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86" w:rsidRPr="00073886" w:rsidRDefault="00073886" w:rsidP="00073886">
      <w:pPr>
        <w:pStyle w:val="a3"/>
        <w:jc w:val="right"/>
        <w:rPr>
          <w:lang w:eastAsia="ru-RU"/>
        </w:rPr>
      </w:pPr>
      <w:bookmarkStart w:id="0" w:name="000630"/>
      <w:bookmarkStart w:id="1" w:name="_GoBack"/>
      <w:bookmarkEnd w:id="0"/>
      <w:bookmarkEnd w:id="1"/>
      <w:r w:rsidRPr="00073886">
        <w:rPr>
          <w:lang w:eastAsia="ru-RU"/>
        </w:rPr>
        <w:t xml:space="preserve">Приложение N </w:t>
      </w:r>
      <w:r w:rsidR="007F3297">
        <w:rPr>
          <w:lang w:eastAsia="ru-RU"/>
        </w:rPr>
        <w:t>3</w:t>
      </w:r>
    </w:p>
    <w:p w:rsidR="00073886" w:rsidRPr="00073886" w:rsidRDefault="007F3297" w:rsidP="00073886">
      <w:pPr>
        <w:pStyle w:val="a3"/>
        <w:jc w:val="right"/>
        <w:rPr>
          <w:lang w:eastAsia="ru-RU"/>
        </w:rPr>
      </w:pPr>
      <w:r>
        <w:rPr>
          <w:lang w:eastAsia="ru-RU"/>
        </w:rPr>
        <w:t>к ФНП от 15.12.2020 № 536</w:t>
      </w:r>
    </w:p>
    <w:p w:rsid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000631"/>
      <w:bookmarkStart w:id="3" w:name="000632"/>
      <w:bookmarkEnd w:id="2"/>
      <w:bookmarkEnd w:id="3"/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000633"/>
      <w:bookmarkEnd w:id="4"/>
      <w:r w:rsidRPr="007F3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  <w:r w:rsidR="007F3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F3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ГОТОВНОСТИ ОБОРУДОВАНИЯ,</w:t>
      </w:r>
      <w:r w:rsidR="007F3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3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РАБОТАЮЩЕГО ПОД ИЗБЫТОЧНЫМ ДАВЛЕНИЕМ, К ВВОДУ В ЭКСПЛУАТАЦИЮ</w:t>
      </w:r>
    </w:p>
    <w:p w:rsidR="007F3297" w:rsidRDefault="007F3297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297" w:rsidRPr="00073886" w:rsidRDefault="007F3297" w:rsidP="007F3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"__" ___________ 20__ г.</w:t>
      </w:r>
    </w:p>
    <w:p w:rsidR="007F3297" w:rsidRPr="00073886" w:rsidRDefault="007F3297" w:rsidP="007F3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составления акта)</w:t>
      </w:r>
    </w:p>
    <w:p w:rsidR="007F3297" w:rsidRPr="007F3297" w:rsidRDefault="007F3297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000634"/>
      <w:bookmarkEnd w:id="5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назначенная приказом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 в составе: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реквизиты документа)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(уполномоченный представитель эксплуатирующей организации)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наименование организации)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000635"/>
      <w:bookmarkEnd w:id="6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000636"/>
      <w:bookmarkEnd w:id="7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 эксплуатирующей  организации,  ответственные  за осуществление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  контроля   и   за   исправное  состояние  и  безопасную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 оборудования (на основании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(реквизиты распорядительного документа)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наименование организации)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наименование организации)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наименование организации)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000637"/>
      <w:bookmarkEnd w:id="8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монтажной организации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наименование организации)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000638"/>
      <w:bookmarkEnd w:id="9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 представитель  Ростехнадзора (уполномоченный представитель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исполнительной власти при осуществлении 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  подведомственного  иным  федеральным  органам исполнительной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наименование органа)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000639"/>
      <w:bookmarkEnd w:id="10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представитель организации, проводившей </w:t>
      </w:r>
      <w:proofErr w:type="gramStart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</w:t>
      </w:r>
      <w:proofErr w:type="gramEnd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освидетельствование (по согласованию)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наименование организации)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000640"/>
      <w:bookmarkEnd w:id="11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   представитель    организации,    проводившей   экспертизу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промышленной безопасности (по согласованию)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наименование организации)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000641"/>
      <w:bookmarkEnd w:id="12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 представитель  организации  изготовителя и (или) поставщика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(по согласованию)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наименование организации)</w:t>
      </w:r>
    </w:p>
    <w:p w:rsid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000642"/>
      <w:bookmarkEnd w:id="13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   представитель    организации,   ранее   эксплуатировавшей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(по согласованию)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наименование организации)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000643"/>
      <w:bookmarkEnd w:id="14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"__" ___________ ____ г. по "__" ___________ ____ </w:t>
      </w:r>
      <w:proofErr w:type="gramStart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</w:t>
      </w:r>
      <w:proofErr w:type="gramStart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и)  проверку  готовности  к пуску в работу и организацию надзора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эксплуатацией установленного по адресу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(адрес места установки оборудования)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(указываются наименование, марка, модель оборудования под давлением, его заводской (серийный, идентификационный) номер и технические характеристики)</w:t>
      </w:r>
    </w:p>
    <w:p w:rsidR="00073886" w:rsidRPr="00073886" w:rsidRDefault="007F3297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000644"/>
      <w:bookmarkEnd w:id="15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073886"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 проведении  проверки  в  случаях,  указанных в </w:t>
      </w:r>
      <w:hyperlink r:id="rId5" w:history="1">
        <w:r w:rsidR="00073886" w:rsidRPr="000738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213</w:t>
      </w:r>
      <w:r w:rsid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886"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 ФНП,  вместо  сведений  о назначении и составе комиссии, а также</w:t>
      </w:r>
      <w:r w:rsid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886"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  ее  членов в соответствующих разделах акта, указываются реквизиты</w:t>
      </w:r>
      <w:r w:rsid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886"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распорядительного  документа, являющегося основанием для проверки, сведения</w:t>
      </w:r>
      <w:r w:rsid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886"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  лицах,  проводивших  проверку (Фамилии, имена, отчества (если имеются) и</w:t>
      </w:r>
      <w:r w:rsid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886"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специалистов) и их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73886"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000645"/>
      <w:bookmarkEnd w:id="16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ПРОВЕРКИ: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000646"/>
      <w:bookmarkEnd w:id="17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Краткие  сведения  об  оборудовании, работающем под избыточным давлением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сведения, предусмотренные </w:t>
      </w:r>
      <w:hyperlink r:id="rId6" w:history="1">
        <w:r w:rsidRPr="0007388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подпунктом "в" пункта 2</w:t>
        </w:r>
      </w:hyperlink>
      <w:r w:rsidR="007F329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24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ФНП ОРПД)</w:t>
      </w:r>
    </w:p>
    <w:p w:rsidR="007F3297" w:rsidRPr="00073886" w:rsidRDefault="007F3297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000647"/>
      <w:bookmarkEnd w:id="18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проведении проверки готовности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к пуску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оборудования)</w:t>
      </w:r>
    </w:p>
    <w:p w:rsid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установлено:</w:t>
      </w:r>
    </w:p>
    <w:p w:rsidR="007F3297" w:rsidRPr="00073886" w:rsidRDefault="007F3297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000648"/>
      <w:bookmarkEnd w:id="19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в   комплект  документации  изготовителя  оборудования,  документации,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удостоверяющей  качество  монтажа  (полноту и качество работ по ремонту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реконструкции),   документов,  подтверждающих  приемку  оборудования  после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 пусконаладочных  работ,  а  также  документации,  подтверждающей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оборудования требованиям законодательства Российской Федерации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  техническом  регулировании  и  статьи  7  Федерального  закона  N 116-ФЗ</w:t>
      </w:r>
    </w:p>
    <w:p w:rsid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следующие документы:</w:t>
      </w:r>
    </w:p>
    <w:p w:rsidR="00005DA0" w:rsidRDefault="00005DA0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360"/>
      </w:tblGrid>
      <w:tr w:rsidR="00005DA0" w:rsidTr="00005DA0">
        <w:trPr>
          <w:trHeight w:val="465"/>
        </w:trPr>
        <w:tc>
          <w:tcPr>
            <w:tcW w:w="675" w:type="dxa"/>
            <w:vAlign w:val="center"/>
          </w:tcPr>
          <w:p w:rsidR="00005DA0" w:rsidRDefault="00005DA0" w:rsidP="00005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Align w:val="center"/>
          </w:tcPr>
          <w:p w:rsidR="00005DA0" w:rsidRDefault="00005DA0" w:rsidP="00005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360" w:type="dxa"/>
            <w:vAlign w:val="center"/>
          </w:tcPr>
          <w:p w:rsidR="00005DA0" w:rsidRDefault="00005DA0" w:rsidP="00005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 соответствует</w:t>
            </w:r>
          </w:p>
        </w:tc>
      </w:tr>
      <w:tr w:rsidR="00005DA0" w:rsidTr="00005DA0">
        <w:tc>
          <w:tcPr>
            <w:tcW w:w="675" w:type="dxa"/>
          </w:tcPr>
          <w:p w:rsidR="00005DA0" w:rsidRPr="00005DA0" w:rsidRDefault="00005DA0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36" w:type="dxa"/>
          </w:tcPr>
          <w:p w:rsidR="00005DA0" w:rsidRPr="00005DA0" w:rsidRDefault="00005DA0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60" w:type="dxa"/>
          </w:tcPr>
          <w:p w:rsidR="00005DA0" w:rsidRPr="00005DA0" w:rsidRDefault="00005DA0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05DA0" w:rsidTr="00005DA0">
        <w:tc>
          <w:tcPr>
            <w:tcW w:w="675" w:type="dxa"/>
          </w:tcPr>
          <w:p w:rsidR="00005DA0" w:rsidRPr="00005DA0" w:rsidRDefault="00005DA0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36" w:type="dxa"/>
          </w:tcPr>
          <w:p w:rsidR="00005DA0" w:rsidRPr="00005DA0" w:rsidRDefault="00005DA0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60" w:type="dxa"/>
          </w:tcPr>
          <w:p w:rsidR="00005DA0" w:rsidRPr="00005DA0" w:rsidRDefault="00005DA0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05DA0" w:rsidTr="00005DA0">
        <w:tc>
          <w:tcPr>
            <w:tcW w:w="675" w:type="dxa"/>
          </w:tcPr>
          <w:p w:rsidR="00005DA0" w:rsidRPr="00005DA0" w:rsidRDefault="00005DA0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36" w:type="dxa"/>
          </w:tcPr>
          <w:p w:rsidR="00005DA0" w:rsidRPr="00005DA0" w:rsidRDefault="00005DA0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60" w:type="dxa"/>
          </w:tcPr>
          <w:p w:rsidR="00005DA0" w:rsidRPr="00005DA0" w:rsidRDefault="00005DA0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073886" w:rsidRPr="00073886" w:rsidTr="00005DA0">
        <w:trPr>
          <w:tblCellSpacing w:w="15" w:type="dxa"/>
        </w:trPr>
        <w:tc>
          <w:tcPr>
            <w:tcW w:w="0" w:type="auto"/>
            <w:vAlign w:val="center"/>
          </w:tcPr>
          <w:p w:rsidR="00073886" w:rsidRPr="00073886" w:rsidRDefault="00073886" w:rsidP="0007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000649"/>
            <w:bookmarkEnd w:id="20"/>
          </w:p>
        </w:tc>
        <w:tc>
          <w:tcPr>
            <w:tcW w:w="0" w:type="auto"/>
            <w:vAlign w:val="center"/>
          </w:tcPr>
          <w:p w:rsidR="00073886" w:rsidRPr="00073886" w:rsidRDefault="00073886" w:rsidP="0007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000650"/>
            <w:bookmarkEnd w:id="21"/>
          </w:p>
        </w:tc>
        <w:tc>
          <w:tcPr>
            <w:tcW w:w="0" w:type="auto"/>
            <w:vAlign w:val="center"/>
          </w:tcPr>
          <w:p w:rsidR="00073886" w:rsidRPr="00073886" w:rsidRDefault="00073886" w:rsidP="0007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000651"/>
            <w:bookmarkEnd w:id="22"/>
          </w:p>
        </w:tc>
      </w:tr>
      <w:tr w:rsidR="00073886" w:rsidRPr="00073886" w:rsidTr="00073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886" w:rsidRPr="00073886" w:rsidRDefault="00073886" w:rsidP="0007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886" w:rsidRPr="00073886" w:rsidRDefault="00073886" w:rsidP="0007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886" w:rsidRPr="00073886" w:rsidRDefault="00073886" w:rsidP="0007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886" w:rsidRPr="00073886" w:rsidTr="00073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886" w:rsidRPr="00073886" w:rsidRDefault="00073886" w:rsidP="0007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886" w:rsidRPr="00073886" w:rsidRDefault="00073886" w:rsidP="0007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886" w:rsidRPr="00073886" w:rsidRDefault="00073886" w:rsidP="0007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886" w:rsidRPr="00073886" w:rsidTr="00073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886" w:rsidRPr="00073886" w:rsidRDefault="00073886" w:rsidP="0007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886" w:rsidRPr="00073886" w:rsidRDefault="00073886" w:rsidP="0007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886" w:rsidRPr="00073886" w:rsidRDefault="00073886" w:rsidP="0007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000652"/>
      <w:bookmarkEnd w:id="23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техническое освидетельствование ____________________________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 проведено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107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оборудования)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___, по результатам </w:t>
      </w:r>
      <w:proofErr w:type="gramStart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proofErr w:type="gramEnd"/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организации и дата проведения</w:t>
      </w:r>
      <w:r w:rsidR="00107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технического освидетельствования)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освидетельствования </w:t>
      </w:r>
      <w:proofErr w:type="gramStart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</w:t>
      </w:r>
      <w:proofErr w:type="gramEnd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с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107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и реквизиты документа)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выводом о возможности эксплуатации оборудования;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000653"/>
      <w:bookmarkEnd w:id="24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 по  результатам  пусконаладочных  испытаний  и комплексного опробования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оборудования, </w:t>
      </w:r>
      <w:proofErr w:type="gramStart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proofErr w:type="gramEnd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___________________________________________,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107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(наименование организации и дата проведения)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</w:t>
      </w:r>
      <w:proofErr w:type="gramStart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ы) _______________________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_________________.</w:t>
      </w:r>
    </w:p>
    <w:p w:rsidR="00073886" w:rsidRPr="00073886" w:rsidRDefault="00073886" w:rsidP="00107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реквизиты документ</w:t>
      </w:r>
      <w:proofErr w:type="gramStart"/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а(</w:t>
      </w:r>
      <w:proofErr w:type="spellStart"/>
      <w:proofErr w:type="gramEnd"/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))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000654"/>
      <w:bookmarkEnd w:id="25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При   проведении   проверки   организации   надзора  за  эксплуатацией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установлено: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оборудования)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000655"/>
      <w:bookmarkEnd w:id="26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оснащение  оборудования арматурой, контрольно-измерительными приборами,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приборами безопасности и технологическими защитами _____________________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73886" w:rsidRPr="00073886" w:rsidRDefault="00073886" w:rsidP="00107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</w:t>
      </w:r>
      <w:proofErr w:type="gramStart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proofErr w:type="gramEnd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соответствует)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проекту, исправность  арматуры, контрольно-измерительных приборов, приборов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      и       технологических       защит       подтверждается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____________________________________________________;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(наименования и реквизиты подтверждающих документов)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000656"/>
      <w:bookmarkEnd w:id="27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___________________________ установлено ______________________________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оборудования)          </w:t>
      </w:r>
      <w:r w:rsidR="00107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(в соответствии с требованиями/</w:t>
      </w:r>
      <w:proofErr w:type="gramEnd"/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107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нарушением требований)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промышленной безопасности, схема включения оборудования __________________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73886" w:rsidRPr="00073886" w:rsidRDefault="00073886" w:rsidP="00107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(соответствует/</w:t>
      </w:r>
      <w:proofErr w:type="gramEnd"/>
    </w:p>
    <w:p w:rsidR="00073886" w:rsidRPr="00073886" w:rsidRDefault="00073886" w:rsidP="00107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изготовителя оборудования, указанным в руководстве (инструкции)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эксплуатации;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000657"/>
      <w:bookmarkEnd w:id="28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  для     обеспечения     безопасной     эксплуатации     оборудования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 назначены следующие специалисты: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и реквизиты документа)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73886" w:rsidRPr="00073886" w:rsidRDefault="00073886" w:rsidP="00107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(должности, фамилии, имена, отчества (если имеются) назначенных</w:t>
      </w:r>
      <w:proofErr w:type="gramEnd"/>
    </w:p>
    <w:p w:rsidR="00073886" w:rsidRPr="00073886" w:rsidRDefault="00073886" w:rsidP="00107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специалистов, реквизиты протоколов аттестации)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000658"/>
      <w:bookmarkEnd w:id="29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оборудования осуществляется следующим персоналом: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3886" w:rsidRPr="00073886" w:rsidRDefault="00073886" w:rsidP="00107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(профессия, фактическое количество персонала данной профессии, реквизиты</w:t>
      </w:r>
      <w:proofErr w:type="gramEnd"/>
    </w:p>
    <w:p w:rsidR="00073886" w:rsidRPr="00073886" w:rsidRDefault="00073886" w:rsidP="00107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 о допуске к самостоятельной работе)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 требованиям проектной документации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соответствует</w:t>
      </w:r>
      <w:proofErr w:type="gramEnd"/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соответствует)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(инструкции) по эксплуатации изготовителя оборудования и ФНП;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000659"/>
      <w:bookmarkEnd w:id="30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для  ответственных  лиц  и  специалистов,  осуществляющих  эксплуатацию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 разработаны должностные инструкции: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_________;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(наименования и даты утверждения должностных инструкций)</w:t>
      </w:r>
    </w:p>
    <w:p w:rsid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000660"/>
      <w:bookmarkEnd w:id="31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д)  для  обслуживающего  персонала  разработаны производственные инструкции</w:t>
      </w:r>
    </w:p>
    <w:p w:rsidR="0010780D" w:rsidRPr="00073886" w:rsidRDefault="0010780D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______________________________________, для обеспечения </w:t>
      </w:r>
      <w:proofErr w:type="gramStart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(наименования и даты утверждения</w:t>
      </w:r>
      <w:proofErr w:type="gramEnd"/>
    </w:p>
    <w:p w:rsid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производственных инструкций)</w:t>
      </w:r>
    </w:p>
    <w:p w:rsidR="0010780D" w:rsidRPr="00073886" w:rsidRDefault="0010780D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разработаны ______________________________________________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0780D" w:rsidRDefault="0010780D" w:rsidP="00107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="00073886"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(наименования и даты утверждения эксплуатационных</w:t>
      </w:r>
      <w:proofErr w:type="gramEnd"/>
    </w:p>
    <w:p w:rsidR="00073886" w:rsidRPr="00073886" w:rsidRDefault="0010780D" w:rsidP="00107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3886"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073886"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____________________________________;</w:t>
      </w:r>
    </w:p>
    <w:p w:rsidR="00073886" w:rsidRPr="00073886" w:rsidRDefault="00073886" w:rsidP="00107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документов, предусмотренных ФНП ОРПД)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000661"/>
      <w:bookmarkEnd w:id="32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питательные  приборы  котла _____________________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проекту и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соответствуют</w:t>
      </w:r>
      <w:proofErr w:type="gramEnd"/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соответствуют)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 в  __________________________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состоянии,  что подтверждается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107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(исправном/неисправном)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документов)</w:t>
      </w:r>
      <w:r w:rsidR="00107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при проведении проверки котла);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000662"/>
      <w:bookmarkEnd w:id="33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 водно-химический режим котла ______________________ требованиям ФНП ОРПД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107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соответствует</w:t>
      </w:r>
      <w:proofErr w:type="gramEnd"/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107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соответствует)</w:t>
      </w:r>
    </w:p>
    <w:p w:rsidR="00073886" w:rsidRPr="00073886" w:rsidRDefault="0010780D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073886"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при проведении проверки котла);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000663"/>
      <w:bookmarkEnd w:id="34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 дополнительная  информация,  предусмотренная  ФНП ОРПД, инструкциями </w:t>
      </w:r>
      <w:proofErr w:type="gramStart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000664"/>
      <w:bookmarkEnd w:id="35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Особое мнение члена (членов) комиссии (при наличии)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000665"/>
      <w:bookmarkEnd w:id="36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И РЕКОМЕНДАЦИИ: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000666"/>
      <w:bookmarkEnd w:id="37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__________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установленным требованиям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оборудования, </w:t>
      </w:r>
      <w:r w:rsidR="00107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(соответствует/</w:t>
      </w:r>
      <w:proofErr w:type="gramEnd"/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заводской N)         </w:t>
      </w:r>
      <w:r w:rsidR="00107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 соответствует)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 быть допущено в эксплуатацию.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7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</w:t>
      </w:r>
      <w:proofErr w:type="gramEnd"/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может)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000667"/>
      <w:bookmarkEnd w:id="38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______________________________________________________________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000668"/>
      <w:bookmarkEnd w:id="39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_______________________________________________________________</w:t>
      </w:r>
    </w:p>
    <w:p w:rsidR="00073886" w:rsidRPr="00073886" w:rsidRDefault="00073886" w:rsidP="003E3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документы, прикладываемые к акту готовности, с их</w:t>
      </w:r>
      <w:r w:rsidR="00005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05DA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реквизитами, в том числе особое мнение членов комиссии</w:t>
      </w:r>
      <w:r w:rsidR="00005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его наличии)</w:t>
      </w:r>
    </w:p>
    <w:p w:rsidR="00073886" w:rsidRPr="00073886" w:rsidRDefault="00073886" w:rsidP="003E3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____________________________________________________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E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(Ф.И.О., подпись)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       ____________________________________________________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3E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:rsidR="00073886" w:rsidRPr="00073886" w:rsidRDefault="00073886" w:rsidP="003E3E79">
      <w:pPr>
        <w:tabs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____________________________________________________</w:t>
      </w:r>
    </w:p>
    <w:p w:rsidR="00073886" w:rsidRPr="00073886" w:rsidRDefault="00073886" w:rsidP="003E3E79">
      <w:pPr>
        <w:tabs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(Ф.И.О., подпись)</w:t>
      </w:r>
    </w:p>
    <w:p w:rsidR="00073886" w:rsidRPr="00073886" w:rsidRDefault="00073886" w:rsidP="003E3E79">
      <w:pPr>
        <w:tabs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____________________________________________________</w:t>
      </w:r>
    </w:p>
    <w:p w:rsidR="00073886" w:rsidRPr="00073886" w:rsidRDefault="00073886" w:rsidP="003E3E79">
      <w:pPr>
        <w:tabs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(Ф.И.О., подпись)</w:t>
      </w:r>
    </w:p>
    <w:p w:rsidR="00073886" w:rsidRPr="00073886" w:rsidRDefault="00073886" w:rsidP="003E3E79">
      <w:pPr>
        <w:tabs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____________________________________________________</w:t>
      </w:r>
    </w:p>
    <w:p w:rsidR="00073886" w:rsidRPr="00073886" w:rsidRDefault="00073886" w:rsidP="003E3E79">
      <w:pPr>
        <w:tabs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(Ф.И.О., подпись)</w:t>
      </w:r>
    </w:p>
    <w:p w:rsidR="00073886" w:rsidRPr="00073886" w:rsidRDefault="00073886" w:rsidP="00005DA0">
      <w:pPr>
        <w:tabs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B9C" w:rsidRPr="00073886" w:rsidRDefault="000B7B9C">
      <w:pPr>
        <w:rPr>
          <w:rFonts w:ascii="Times New Roman" w:hAnsi="Times New Roman" w:cs="Times New Roman"/>
          <w:sz w:val="24"/>
          <w:szCs w:val="24"/>
        </w:rPr>
      </w:pPr>
    </w:p>
    <w:sectPr w:rsidR="000B7B9C" w:rsidRPr="00073886" w:rsidSect="000738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86"/>
    <w:rsid w:val="00005DA0"/>
    <w:rsid w:val="00073886"/>
    <w:rsid w:val="000B7B9C"/>
    <w:rsid w:val="0010780D"/>
    <w:rsid w:val="00243C2E"/>
    <w:rsid w:val="003E3E79"/>
    <w:rsid w:val="007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86"/>
    <w:pPr>
      <w:ind w:left="720"/>
      <w:contextualSpacing/>
    </w:pPr>
  </w:style>
  <w:style w:type="table" w:styleId="a4">
    <w:name w:val="Table Grid"/>
    <w:basedOn w:val="a1"/>
    <w:uiPriority w:val="59"/>
    <w:rsid w:val="0000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86"/>
    <w:pPr>
      <w:ind w:left="720"/>
      <w:contextualSpacing/>
    </w:pPr>
  </w:style>
  <w:style w:type="table" w:styleId="a4">
    <w:name w:val="Table Grid"/>
    <w:basedOn w:val="a1"/>
    <w:uiPriority w:val="59"/>
    <w:rsid w:val="0000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act.ru/law/prikaz-rostekhnadzora-ot-25032014-n-116-ob/federalnye-normy-i-pravila-v/iv/" TargetMode="External"/><Relationship Id="rId5" Type="http://schemas.openxmlformats.org/officeDocument/2006/relationships/hyperlink" Target="https://sudact.ru/law/prikaz-rostekhnadzora-ot-25032014-n-116-ob/federalnye-normy-i-pravila-v/i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Е.В.</dc:creator>
  <cp:lastModifiedBy>Леонова Е.В.</cp:lastModifiedBy>
  <cp:revision>2</cp:revision>
  <dcterms:created xsi:type="dcterms:W3CDTF">2021-10-19T08:17:00Z</dcterms:created>
  <dcterms:modified xsi:type="dcterms:W3CDTF">2021-10-19T08:17:00Z</dcterms:modified>
</cp:coreProperties>
</file>