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CFF29" w14:textId="77777777" w:rsidR="0060499A" w:rsidRPr="00905E36" w:rsidRDefault="0060499A" w:rsidP="00A355A5">
      <w:pPr>
        <w:spacing w:after="0" w:line="240" w:lineRule="auto"/>
        <w:jc w:val="center"/>
        <w:rPr>
          <w:rFonts w:ascii="Times New Roman" w:eastAsia="Times New Roman" w:hAnsi="Times New Roman"/>
          <w:b/>
          <w:sz w:val="28"/>
          <w:szCs w:val="28"/>
          <w:lang w:eastAsia="ru-RU"/>
        </w:rPr>
      </w:pPr>
      <w:bookmarkStart w:id="0" w:name="_GoBack"/>
      <w:bookmarkEnd w:id="0"/>
      <w:r w:rsidRPr="00905E36">
        <w:rPr>
          <w:rFonts w:ascii="Times New Roman" w:eastAsia="Times New Roman" w:hAnsi="Times New Roman"/>
          <w:b/>
          <w:sz w:val="28"/>
          <w:szCs w:val="28"/>
          <w:lang w:eastAsia="ru-RU"/>
        </w:rPr>
        <w:t xml:space="preserve">Материалы к проекту доклада </w:t>
      </w:r>
    </w:p>
    <w:p w14:paraId="38CB58C5" w14:textId="501E9AE8" w:rsidR="0060499A" w:rsidRPr="00905E36" w:rsidRDefault="0060499A" w:rsidP="00A355A5">
      <w:pPr>
        <w:spacing w:after="0" w:line="240" w:lineRule="auto"/>
        <w:jc w:val="center"/>
        <w:rPr>
          <w:rFonts w:ascii="Times New Roman" w:eastAsia="Times New Roman" w:hAnsi="Times New Roman"/>
          <w:b/>
          <w:sz w:val="28"/>
          <w:szCs w:val="28"/>
          <w:shd w:val="clear" w:color="auto" w:fill="FFFFFF"/>
          <w:lang w:eastAsia="ru-RU"/>
        </w:rPr>
      </w:pPr>
      <w:r w:rsidRPr="00905E36">
        <w:rPr>
          <w:rFonts w:ascii="Times New Roman" w:eastAsia="Times New Roman" w:hAnsi="Times New Roman"/>
          <w:b/>
          <w:sz w:val="28"/>
          <w:szCs w:val="28"/>
          <w:lang w:eastAsia="ru-RU"/>
        </w:rPr>
        <w:t xml:space="preserve">о правоприменительной практике контрольной (надзорной) деятельности в Федеральной службе по экологическому, технологическому и атомному надзору при осуществлении </w:t>
      </w:r>
      <w:r w:rsidR="004E615C" w:rsidRPr="004E615C">
        <w:rPr>
          <w:rFonts w:ascii="Times New Roman" w:eastAsia="Times New Roman" w:hAnsi="Times New Roman"/>
          <w:b/>
          <w:sz w:val="28"/>
          <w:szCs w:val="28"/>
          <w:shd w:val="clear" w:color="auto" w:fill="FFFFFF"/>
          <w:lang w:eastAsia="ru-RU"/>
        </w:rPr>
        <w:t xml:space="preserve">федерального государственного лицензионного контроля (надзора) за производством маркшейдерских работ, </w:t>
      </w:r>
      <w:r w:rsidR="002B4B4E" w:rsidRPr="002B4B4E">
        <w:rPr>
          <w:rFonts w:ascii="Times New Roman" w:eastAsia="Times New Roman" w:hAnsi="Times New Roman"/>
          <w:b/>
          <w:sz w:val="28"/>
          <w:szCs w:val="28"/>
          <w:shd w:val="clear" w:color="auto" w:fill="FFFFFF"/>
          <w:lang w:eastAsia="ru-RU"/>
        </w:rPr>
        <w:t xml:space="preserve">федерального государственного лицензионного контроля (надзора) </w:t>
      </w:r>
      <w:r w:rsidR="004E615C" w:rsidRPr="004E615C">
        <w:rPr>
          <w:rFonts w:ascii="Times New Roman" w:eastAsia="Times New Roman" w:hAnsi="Times New Roman"/>
          <w:b/>
          <w:sz w:val="28"/>
          <w:szCs w:val="28"/>
          <w:shd w:val="clear" w:color="auto" w:fill="FFFFFF"/>
          <w:lang w:eastAsia="ru-RU"/>
        </w:rPr>
        <w:t xml:space="preserve">за деятельностью, связанной с обращением взрывчатых материалов промышленного назначения, </w:t>
      </w:r>
      <w:r w:rsidR="002C5B15" w:rsidRPr="002C5B15">
        <w:rPr>
          <w:rFonts w:ascii="Times New Roman" w:eastAsia="Times New Roman" w:hAnsi="Times New Roman"/>
          <w:b/>
          <w:sz w:val="28"/>
          <w:szCs w:val="28"/>
          <w:shd w:val="clear" w:color="auto" w:fill="FFFFFF"/>
          <w:lang w:eastAsia="ru-RU"/>
        </w:rPr>
        <w:t xml:space="preserve">федерального государственного лицензионного контроля (надзора) </w:t>
      </w:r>
      <w:r w:rsidR="004E615C" w:rsidRPr="004E615C">
        <w:rPr>
          <w:rFonts w:ascii="Times New Roman" w:eastAsia="Times New Roman" w:hAnsi="Times New Roman"/>
          <w:b/>
          <w:sz w:val="28"/>
          <w:szCs w:val="28"/>
          <w:shd w:val="clear" w:color="auto" w:fill="FFFFFF"/>
          <w:lang w:eastAsia="ru-RU"/>
        </w:rPr>
        <w:t>за деятельностью по проведению экспертизы промышленной безопасности</w:t>
      </w:r>
      <w:r w:rsidR="004E615C">
        <w:rPr>
          <w:rFonts w:ascii="Times New Roman" w:eastAsia="Times New Roman" w:hAnsi="Times New Roman"/>
          <w:b/>
          <w:sz w:val="28"/>
          <w:szCs w:val="28"/>
          <w:shd w:val="clear" w:color="auto" w:fill="FFFFFF"/>
          <w:lang w:eastAsia="ru-RU"/>
        </w:rPr>
        <w:t xml:space="preserve"> </w:t>
      </w:r>
      <w:r w:rsidRPr="00905E36">
        <w:rPr>
          <w:rFonts w:ascii="Times New Roman" w:eastAsia="Times New Roman" w:hAnsi="Times New Roman"/>
          <w:b/>
          <w:sz w:val="28"/>
          <w:szCs w:val="28"/>
          <w:shd w:val="clear" w:color="auto" w:fill="FFFFFF"/>
          <w:lang w:eastAsia="ru-RU"/>
        </w:rPr>
        <w:t>за 2023 год</w:t>
      </w:r>
    </w:p>
    <w:p w14:paraId="6C195D9F" w14:textId="77777777" w:rsidR="0060499A" w:rsidRPr="00905E36" w:rsidRDefault="0060499A" w:rsidP="00A355A5">
      <w:pPr>
        <w:widowControl w:val="0"/>
        <w:tabs>
          <w:tab w:val="left" w:pos="993"/>
        </w:tabs>
        <w:spacing w:after="0" w:line="240" w:lineRule="auto"/>
        <w:jc w:val="center"/>
        <w:rPr>
          <w:rFonts w:ascii="Times New Roman" w:eastAsia="Times New Roman" w:hAnsi="Times New Roman"/>
          <w:b/>
          <w:bCs/>
          <w:sz w:val="28"/>
          <w:szCs w:val="28"/>
          <w:lang w:eastAsia="ru-RU"/>
        </w:rPr>
      </w:pPr>
    </w:p>
    <w:p w14:paraId="242997B9" w14:textId="77777777" w:rsidR="0060499A" w:rsidRPr="00905E36" w:rsidRDefault="0060499A" w:rsidP="00A355A5">
      <w:pPr>
        <w:widowControl w:val="0"/>
        <w:spacing w:after="0" w:line="240" w:lineRule="auto"/>
        <w:jc w:val="center"/>
        <w:rPr>
          <w:rFonts w:ascii="Times New Roman" w:eastAsia="Times New Roman" w:hAnsi="Times New Roman"/>
          <w:b/>
          <w:bCs/>
          <w:iCs/>
          <w:sz w:val="28"/>
          <w:szCs w:val="28"/>
          <w:lang w:eastAsia="ru-RU" w:bidi="ru-RU"/>
        </w:rPr>
      </w:pPr>
    </w:p>
    <w:p w14:paraId="58576B9E" w14:textId="77777777" w:rsidR="0060499A" w:rsidRDefault="0060499A" w:rsidP="00A355A5">
      <w:pPr>
        <w:tabs>
          <w:tab w:val="left" w:pos="5103"/>
        </w:tabs>
        <w:spacing w:after="0" w:line="240" w:lineRule="auto"/>
        <w:ind w:left="4962" w:hanging="142"/>
        <w:contextualSpacing/>
        <w:rPr>
          <w:rFonts w:ascii="Times New Roman" w:hAnsi="Times New Roman"/>
          <w:sz w:val="28"/>
          <w:szCs w:val="28"/>
        </w:rPr>
      </w:pPr>
    </w:p>
    <w:p w14:paraId="2CC86ACF" w14:textId="77777777" w:rsidR="0060499A" w:rsidRDefault="0060499A" w:rsidP="00A355A5">
      <w:pPr>
        <w:tabs>
          <w:tab w:val="left" w:pos="5103"/>
        </w:tabs>
        <w:spacing w:after="0" w:line="240" w:lineRule="auto"/>
        <w:ind w:left="4962" w:hanging="142"/>
        <w:contextualSpacing/>
        <w:rPr>
          <w:rFonts w:ascii="Times New Roman" w:hAnsi="Times New Roman"/>
          <w:sz w:val="28"/>
          <w:szCs w:val="28"/>
        </w:rPr>
      </w:pPr>
    </w:p>
    <w:p w14:paraId="5061E620" w14:textId="3B6E1155" w:rsidR="00757C14" w:rsidRPr="00CA2BC3" w:rsidRDefault="0060499A" w:rsidP="00A355A5">
      <w:pPr>
        <w:tabs>
          <w:tab w:val="left" w:pos="5103"/>
        </w:tabs>
        <w:spacing w:after="0" w:line="240" w:lineRule="auto"/>
        <w:ind w:left="4962" w:hanging="142"/>
        <w:contextualSpacing/>
        <w:rPr>
          <w:rFonts w:ascii="Times New Roman" w:hAnsi="Times New Roman"/>
          <w:sz w:val="28"/>
          <w:szCs w:val="28"/>
        </w:rPr>
      </w:pPr>
      <w:r w:rsidRPr="00CA2BC3">
        <w:rPr>
          <w:rFonts w:ascii="Times New Roman" w:hAnsi="Times New Roman"/>
          <w:sz w:val="28"/>
          <w:szCs w:val="28"/>
        </w:rPr>
        <w:t>УТВЕРЖДЁН</w:t>
      </w:r>
      <w:r w:rsidR="00757C14" w:rsidRPr="00CA2BC3">
        <w:rPr>
          <w:rFonts w:ascii="Times New Roman" w:hAnsi="Times New Roman"/>
          <w:sz w:val="28"/>
          <w:szCs w:val="28"/>
        </w:rPr>
        <w:t xml:space="preserve"> </w:t>
      </w:r>
    </w:p>
    <w:p w14:paraId="56C62FB7" w14:textId="77777777" w:rsidR="00757C14" w:rsidRPr="00CA2BC3" w:rsidRDefault="00757C14" w:rsidP="00A355A5">
      <w:pPr>
        <w:tabs>
          <w:tab w:val="left" w:pos="5103"/>
        </w:tabs>
        <w:spacing w:after="0" w:line="240" w:lineRule="auto"/>
        <w:ind w:left="4962" w:hanging="142"/>
        <w:contextualSpacing/>
        <w:rPr>
          <w:rFonts w:ascii="Times New Roman" w:hAnsi="Times New Roman"/>
          <w:sz w:val="28"/>
          <w:szCs w:val="28"/>
        </w:rPr>
      </w:pPr>
      <w:r w:rsidRPr="00CA2BC3">
        <w:rPr>
          <w:rFonts w:ascii="Times New Roman" w:hAnsi="Times New Roman"/>
          <w:sz w:val="28"/>
          <w:szCs w:val="28"/>
        </w:rPr>
        <w:t>приказом Федеральной службы</w:t>
      </w:r>
    </w:p>
    <w:p w14:paraId="0C21745F" w14:textId="77777777" w:rsidR="00757C14" w:rsidRPr="00CA2BC3" w:rsidRDefault="00757C14" w:rsidP="00A355A5">
      <w:pPr>
        <w:tabs>
          <w:tab w:val="left" w:pos="5103"/>
        </w:tabs>
        <w:spacing w:after="0" w:line="240" w:lineRule="auto"/>
        <w:ind w:left="4962" w:hanging="142"/>
        <w:contextualSpacing/>
        <w:rPr>
          <w:rFonts w:ascii="Times New Roman" w:hAnsi="Times New Roman"/>
          <w:sz w:val="28"/>
          <w:szCs w:val="28"/>
        </w:rPr>
      </w:pPr>
      <w:r w:rsidRPr="00CA2BC3">
        <w:rPr>
          <w:rFonts w:ascii="Times New Roman" w:hAnsi="Times New Roman"/>
          <w:sz w:val="28"/>
          <w:szCs w:val="28"/>
        </w:rPr>
        <w:t xml:space="preserve">по экологическому, технологическому </w:t>
      </w:r>
    </w:p>
    <w:p w14:paraId="7A7A21C5" w14:textId="77777777" w:rsidR="00757C14" w:rsidRDefault="00757C14" w:rsidP="00A355A5">
      <w:pPr>
        <w:tabs>
          <w:tab w:val="left" w:pos="5103"/>
        </w:tabs>
        <w:spacing w:after="0" w:line="240" w:lineRule="auto"/>
        <w:ind w:left="4962" w:hanging="142"/>
        <w:contextualSpacing/>
        <w:rPr>
          <w:rFonts w:ascii="Times New Roman" w:hAnsi="Times New Roman"/>
          <w:sz w:val="28"/>
          <w:szCs w:val="28"/>
        </w:rPr>
      </w:pPr>
      <w:r w:rsidRPr="00CA2BC3">
        <w:rPr>
          <w:rFonts w:ascii="Times New Roman" w:hAnsi="Times New Roman"/>
          <w:sz w:val="28"/>
          <w:szCs w:val="28"/>
        </w:rPr>
        <w:t xml:space="preserve">и атомному надзору </w:t>
      </w:r>
    </w:p>
    <w:p w14:paraId="12D92337" w14:textId="7CA8CC4C" w:rsidR="00265BA3" w:rsidRPr="00CA2BC3" w:rsidRDefault="00265BA3" w:rsidP="00A355A5">
      <w:pPr>
        <w:tabs>
          <w:tab w:val="left" w:pos="5103"/>
        </w:tabs>
        <w:spacing w:after="0" w:line="240" w:lineRule="auto"/>
        <w:ind w:left="4962" w:hanging="142"/>
        <w:contextualSpacing/>
        <w:rPr>
          <w:rFonts w:ascii="Times New Roman" w:hAnsi="Times New Roman"/>
          <w:sz w:val="28"/>
          <w:szCs w:val="28"/>
        </w:rPr>
      </w:pPr>
      <w:bookmarkStart w:id="1" w:name="_Toc143076672"/>
      <w:r w:rsidRPr="00CA2BC3">
        <w:rPr>
          <w:rFonts w:ascii="Times New Roman" w:hAnsi="Times New Roman"/>
          <w:bCs/>
          <w:sz w:val="28"/>
          <w:szCs w:val="28"/>
        </w:rPr>
        <w:t>от «___» ________ 202</w:t>
      </w:r>
      <w:r>
        <w:rPr>
          <w:rFonts w:ascii="Times New Roman" w:hAnsi="Times New Roman"/>
          <w:bCs/>
          <w:sz w:val="28"/>
          <w:szCs w:val="28"/>
        </w:rPr>
        <w:t>4</w:t>
      </w:r>
      <w:r w:rsidRPr="00CA2BC3">
        <w:rPr>
          <w:rFonts w:ascii="Times New Roman" w:hAnsi="Times New Roman"/>
          <w:bCs/>
          <w:sz w:val="28"/>
          <w:szCs w:val="28"/>
        </w:rPr>
        <w:t xml:space="preserve"> г. № ______</w:t>
      </w:r>
      <w:bookmarkEnd w:id="1"/>
    </w:p>
    <w:p w14:paraId="12510AEE" w14:textId="77777777" w:rsidR="00171B16" w:rsidRDefault="00171B16" w:rsidP="00265BA3">
      <w:pPr>
        <w:keepNext/>
        <w:keepLines/>
        <w:tabs>
          <w:tab w:val="left" w:pos="5103"/>
        </w:tabs>
        <w:spacing w:after="0" w:line="240" w:lineRule="auto"/>
        <w:contextualSpacing/>
        <w:outlineLvl w:val="2"/>
        <w:rPr>
          <w:rFonts w:ascii="Times New Roman" w:eastAsia="Times New Roman" w:hAnsi="Times New Roman"/>
          <w:bCs/>
          <w:sz w:val="28"/>
          <w:szCs w:val="28"/>
        </w:rPr>
      </w:pPr>
    </w:p>
    <w:p w14:paraId="72B27159" w14:textId="77777777" w:rsidR="00265BA3" w:rsidRDefault="00265BA3" w:rsidP="00265BA3">
      <w:pPr>
        <w:keepNext/>
        <w:keepLines/>
        <w:tabs>
          <w:tab w:val="left" w:pos="5103"/>
        </w:tabs>
        <w:spacing w:after="0" w:line="240" w:lineRule="auto"/>
        <w:contextualSpacing/>
        <w:outlineLvl w:val="2"/>
        <w:rPr>
          <w:rFonts w:ascii="Times New Roman" w:eastAsia="Times New Roman" w:hAnsi="Times New Roman"/>
          <w:bCs/>
          <w:sz w:val="28"/>
          <w:szCs w:val="28"/>
        </w:rPr>
      </w:pPr>
    </w:p>
    <w:p w14:paraId="42B35958" w14:textId="77777777" w:rsidR="00265BA3" w:rsidRPr="00CA2BC3" w:rsidRDefault="00265BA3" w:rsidP="00265BA3">
      <w:pPr>
        <w:keepNext/>
        <w:keepLines/>
        <w:tabs>
          <w:tab w:val="left" w:pos="5103"/>
        </w:tabs>
        <w:spacing w:after="0" w:line="240" w:lineRule="auto"/>
        <w:contextualSpacing/>
        <w:outlineLvl w:val="2"/>
        <w:rPr>
          <w:rFonts w:ascii="Times New Roman" w:eastAsia="Times New Roman" w:hAnsi="Times New Roman"/>
          <w:bCs/>
          <w:sz w:val="28"/>
          <w:szCs w:val="28"/>
        </w:rPr>
      </w:pPr>
    </w:p>
    <w:p w14:paraId="4A1CF96B" w14:textId="77777777" w:rsidR="00757C14" w:rsidRPr="00CA2BC3" w:rsidRDefault="00757C14" w:rsidP="00A355A5">
      <w:pPr>
        <w:spacing w:after="0" w:line="240" w:lineRule="auto"/>
        <w:ind w:left="513" w:right="573"/>
        <w:contextualSpacing/>
        <w:jc w:val="center"/>
        <w:rPr>
          <w:rFonts w:ascii="Times New Roman" w:hAnsi="Times New Roman"/>
          <w:b/>
          <w:sz w:val="28"/>
          <w:szCs w:val="28"/>
        </w:rPr>
      </w:pPr>
    </w:p>
    <w:p w14:paraId="5499571C" w14:textId="0117EAB5" w:rsidR="002675A7" w:rsidRPr="00CA2BC3" w:rsidRDefault="00757C14" w:rsidP="00A355A5">
      <w:pPr>
        <w:spacing w:after="0" w:line="240" w:lineRule="auto"/>
        <w:contextualSpacing/>
        <w:jc w:val="center"/>
        <w:rPr>
          <w:rFonts w:ascii="Times New Roman" w:eastAsia="Times New Roman" w:hAnsi="Times New Roman"/>
          <w:b/>
          <w:sz w:val="28"/>
          <w:szCs w:val="28"/>
          <w:lang w:eastAsia="ru-RU"/>
        </w:rPr>
      </w:pPr>
      <w:r w:rsidRPr="00CA2BC3">
        <w:rPr>
          <w:rFonts w:ascii="Times New Roman" w:hAnsi="Times New Roman"/>
          <w:b/>
          <w:sz w:val="28"/>
          <w:szCs w:val="28"/>
        </w:rPr>
        <w:t xml:space="preserve">Доклад о правоприменительной практике контрольной (надзорной) </w:t>
      </w:r>
      <w:r w:rsidR="002675A7" w:rsidRPr="00CA2BC3">
        <w:rPr>
          <w:rFonts w:ascii="Times New Roman" w:eastAsia="Times New Roman" w:hAnsi="Times New Roman"/>
          <w:b/>
          <w:sz w:val="28"/>
          <w:szCs w:val="28"/>
          <w:lang w:eastAsia="ru-RU"/>
        </w:rPr>
        <w:t xml:space="preserve">деятельности в Федеральной службе по экологическому, технологическому </w:t>
      </w:r>
      <w:r w:rsidR="009E08DD" w:rsidRPr="00CA2BC3">
        <w:rPr>
          <w:rFonts w:ascii="Times New Roman" w:eastAsia="Times New Roman" w:hAnsi="Times New Roman"/>
          <w:b/>
          <w:sz w:val="28"/>
          <w:szCs w:val="28"/>
          <w:lang w:eastAsia="ru-RU"/>
        </w:rPr>
        <w:br/>
      </w:r>
      <w:r w:rsidR="002675A7" w:rsidRPr="00CA2BC3">
        <w:rPr>
          <w:rFonts w:ascii="Times New Roman" w:eastAsia="Times New Roman" w:hAnsi="Times New Roman"/>
          <w:b/>
          <w:sz w:val="28"/>
          <w:szCs w:val="28"/>
          <w:lang w:eastAsia="ru-RU"/>
        </w:rPr>
        <w:t xml:space="preserve">и атомному надзору </w:t>
      </w:r>
      <w:r w:rsidR="00A355A5" w:rsidRPr="00A355A5">
        <w:rPr>
          <w:rFonts w:ascii="Times New Roman" w:eastAsia="Times New Roman" w:hAnsi="Times New Roman"/>
          <w:b/>
          <w:sz w:val="28"/>
          <w:szCs w:val="28"/>
          <w:lang w:eastAsia="ru-RU"/>
        </w:rPr>
        <w:t xml:space="preserve">при осуществлении федерального государственного лицензионного контроля (надзора) за производством маркшейдерских работ, </w:t>
      </w:r>
      <w:r w:rsidR="007B6358" w:rsidRPr="007B6358">
        <w:rPr>
          <w:rFonts w:ascii="Times New Roman" w:eastAsia="Times New Roman" w:hAnsi="Times New Roman"/>
          <w:b/>
          <w:sz w:val="28"/>
          <w:szCs w:val="28"/>
          <w:lang w:eastAsia="ru-RU"/>
        </w:rPr>
        <w:t>федерального государственного лицензионного контроля (надзора)</w:t>
      </w:r>
      <w:r w:rsidR="007B6358">
        <w:rPr>
          <w:rFonts w:ascii="Times New Roman" w:eastAsia="Times New Roman" w:hAnsi="Times New Roman"/>
          <w:b/>
          <w:sz w:val="28"/>
          <w:szCs w:val="28"/>
          <w:lang w:eastAsia="ru-RU"/>
        </w:rPr>
        <w:t xml:space="preserve"> </w:t>
      </w:r>
      <w:r w:rsidR="00A355A5" w:rsidRPr="00A355A5">
        <w:rPr>
          <w:rFonts w:ascii="Times New Roman" w:eastAsia="Times New Roman" w:hAnsi="Times New Roman"/>
          <w:b/>
          <w:sz w:val="28"/>
          <w:szCs w:val="28"/>
          <w:lang w:eastAsia="ru-RU"/>
        </w:rPr>
        <w:t xml:space="preserve">за деятельностью, связанной с обращением взрывчатых материалов промышленного назначения, </w:t>
      </w:r>
      <w:r w:rsidR="007B6358" w:rsidRPr="007B6358">
        <w:rPr>
          <w:rFonts w:ascii="Times New Roman" w:eastAsia="Times New Roman" w:hAnsi="Times New Roman"/>
          <w:b/>
          <w:sz w:val="28"/>
          <w:szCs w:val="28"/>
          <w:lang w:eastAsia="ru-RU"/>
        </w:rPr>
        <w:t>федерального государственного лицензионного контроля (надзора)</w:t>
      </w:r>
      <w:r w:rsidR="007B6358">
        <w:rPr>
          <w:rFonts w:ascii="Times New Roman" w:eastAsia="Times New Roman" w:hAnsi="Times New Roman"/>
          <w:b/>
          <w:sz w:val="28"/>
          <w:szCs w:val="28"/>
          <w:lang w:eastAsia="ru-RU"/>
        </w:rPr>
        <w:t xml:space="preserve"> </w:t>
      </w:r>
      <w:r w:rsidR="00A355A5" w:rsidRPr="00A355A5">
        <w:rPr>
          <w:rFonts w:ascii="Times New Roman" w:eastAsia="Times New Roman" w:hAnsi="Times New Roman"/>
          <w:b/>
          <w:sz w:val="28"/>
          <w:szCs w:val="28"/>
          <w:lang w:eastAsia="ru-RU"/>
        </w:rPr>
        <w:t>за деятельностью по проведению экспертизы промышленной безопасности</w:t>
      </w:r>
      <w:r w:rsidRPr="00CA2BC3">
        <w:rPr>
          <w:rFonts w:ascii="Times New Roman" w:eastAsia="Times New Roman" w:hAnsi="Times New Roman"/>
          <w:b/>
          <w:sz w:val="28"/>
          <w:szCs w:val="28"/>
          <w:lang w:eastAsia="ru-RU"/>
        </w:rPr>
        <w:t xml:space="preserve"> </w:t>
      </w:r>
      <w:r w:rsidR="002675A7" w:rsidRPr="00CA2BC3">
        <w:rPr>
          <w:rFonts w:ascii="Times New Roman" w:eastAsia="Times New Roman" w:hAnsi="Times New Roman"/>
          <w:b/>
          <w:sz w:val="28"/>
          <w:szCs w:val="28"/>
          <w:lang w:eastAsia="ru-RU"/>
        </w:rPr>
        <w:t>за</w:t>
      </w:r>
      <w:r w:rsidR="003F0BEE" w:rsidRPr="00CA2BC3">
        <w:rPr>
          <w:rFonts w:ascii="Times New Roman" w:eastAsia="Times New Roman" w:hAnsi="Times New Roman"/>
          <w:b/>
          <w:sz w:val="28"/>
          <w:szCs w:val="28"/>
          <w:lang w:eastAsia="ru-RU"/>
        </w:rPr>
        <w:t xml:space="preserve"> </w:t>
      </w:r>
      <w:r w:rsidR="009E08DD" w:rsidRPr="00CA2BC3">
        <w:rPr>
          <w:rFonts w:ascii="Times New Roman" w:eastAsia="Times New Roman" w:hAnsi="Times New Roman"/>
          <w:b/>
          <w:sz w:val="28"/>
          <w:szCs w:val="28"/>
          <w:lang w:eastAsia="ru-RU"/>
        </w:rPr>
        <w:t>20</w:t>
      </w:r>
      <w:r w:rsidR="00763045" w:rsidRPr="00CA2BC3">
        <w:rPr>
          <w:rFonts w:ascii="Times New Roman" w:eastAsia="Times New Roman" w:hAnsi="Times New Roman"/>
          <w:b/>
          <w:sz w:val="28"/>
          <w:szCs w:val="28"/>
          <w:lang w:eastAsia="ru-RU"/>
        </w:rPr>
        <w:t>2</w:t>
      </w:r>
      <w:r w:rsidR="0060499A">
        <w:rPr>
          <w:rFonts w:ascii="Times New Roman" w:eastAsia="Times New Roman" w:hAnsi="Times New Roman"/>
          <w:b/>
          <w:sz w:val="28"/>
          <w:szCs w:val="28"/>
          <w:lang w:eastAsia="ru-RU"/>
        </w:rPr>
        <w:t>3</w:t>
      </w:r>
      <w:r w:rsidR="002675A7" w:rsidRPr="00CA2BC3">
        <w:rPr>
          <w:rFonts w:ascii="Times New Roman" w:eastAsia="Times New Roman" w:hAnsi="Times New Roman"/>
          <w:b/>
          <w:sz w:val="28"/>
          <w:szCs w:val="28"/>
          <w:lang w:eastAsia="ru-RU"/>
        </w:rPr>
        <w:t xml:space="preserve"> год</w:t>
      </w:r>
    </w:p>
    <w:p w14:paraId="19AFB3D4" w14:textId="77777777" w:rsidR="00364D86" w:rsidRPr="00CA2BC3" w:rsidRDefault="00364D86" w:rsidP="00A355A5">
      <w:pPr>
        <w:pStyle w:val="3"/>
        <w:spacing w:before="0" w:line="240" w:lineRule="auto"/>
        <w:contextualSpacing/>
        <w:jc w:val="center"/>
        <w:rPr>
          <w:rFonts w:ascii="Times New Roman" w:hAnsi="Times New Roman"/>
          <w:bCs w:val="0"/>
          <w:color w:val="000000"/>
          <w:sz w:val="28"/>
          <w:szCs w:val="28"/>
          <w:lang w:eastAsia="ru-RU"/>
        </w:rPr>
      </w:pPr>
      <w:bookmarkStart w:id="2" w:name="_Toc482266758"/>
    </w:p>
    <w:p w14:paraId="049279A7" w14:textId="77777777" w:rsidR="001D7DCB" w:rsidRPr="00CA2BC3" w:rsidRDefault="00D55147" w:rsidP="00265BA3">
      <w:pPr>
        <w:pStyle w:val="1"/>
        <w:rPr>
          <w:bCs/>
        </w:rPr>
      </w:pPr>
      <w:bookmarkStart w:id="3" w:name="_Toc143076673"/>
      <w:r w:rsidRPr="00CA2BC3">
        <w:t>Общие положения</w:t>
      </w:r>
      <w:bookmarkEnd w:id="2"/>
      <w:bookmarkEnd w:id="3"/>
    </w:p>
    <w:p w14:paraId="0251A089" w14:textId="77777777" w:rsidR="00171B16" w:rsidRPr="00CA2BC3" w:rsidRDefault="00171B16" w:rsidP="00171B16">
      <w:pPr>
        <w:spacing w:after="0" w:line="276" w:lineRule="auto"/>
        <w:contextualSpacing/>
        <w:rPr>
          <w:lang w:eastAsia="ru-RU"/>
        </w:rPr>
      </w:pPr>
    </w:p>
    <w:p w14:paraId="10886956" w14:textId="0F87BC83" w:rsidR="00F9022B" w:rsidRPr="00BD1A39" w:rsidRDefault="00F9022B" w:rsidP="00BD1A39">
      <w:pPr>
        <w:widowControl w:val="0"/>
        <w:spacing w:after="0" w:line="276" w:lineRule="auto"/>
        <w:ind w:firstLine="680"/>
        <w:contextualSpacing/>
        <w:jc w:val="both"/>
        <w:rPr>
          <w:rFonts w:ascii="Times New Roman" w:hAnsi="Times New Roman"/>
          <w:sz w:val="28"/>
          <w:szCs w:val="28"/>
          <w:lang w:bidi="ru-RU"/>
        </w:rPr>
      </w:pPr>
      <w:r w:rsidRPr="00BD1A39">
        <w:rPr>
          <w:rFonts w:ascii="Times New Roman" w:hAnsi="Times New Roman"/>
          <w:sz w:val="28"/>
          <w:szCs w:val="28"/>
          <w:lang w:bidi="ru-RU"/>
        </w:rPr>
        <w:t xml:space="preserve">Настоящий доклад о правоприменительной практике </w:t>
      </w:r>
      <w:r w:rsidR="00A355A5" w:rsidRPr="00BD1A39">
        <w:rPr>
          <w:rFonts w:ascii="Times New Roman" w:hAnsi="Times New Roman"/>
          <w:sz w:val="28"/>
          <w:szCs w:val="28"/>
          <w:shd w:val="clear" w:color="auto" w:fill="FFFFFF"/>
        </w:rPr>
        <w:t xml:space="preserve">при осуществлении федерального государственного лицензионного контроля (надзора) </w:t>
      </w:r>
      <w:r w:rsidR="00A355A5" w:rsidRPr="00BD1A39">
        <w:rPr>
          <w:rFonts w:ascii="Times New Roman" w:hAnsi="Times New Roman"/>
          <w:sz w:val="28"/>
          <w:szCs w:val="28"/>
          <w:shd w:val="clear" w:color="auto" w:fill="FFFFFF"/>
        </w:rPr>
        <w:br/>
        <w:t xml:space="preserve">за производством маркшейдерских работ, </w:t>
      </w:r>
      <w:r w:rsidR="007B6358" w:rsidRPr="00BD1A39">
        <w:rPr>
          <w:rFonts w:ascii="Times New Roman" w:hAnsi="Times New Roman"/>
          <w:sz w:val="28"/>
          <w:szCs w:val="28"/>
          <w:shd w:val="clear" w:color="auto" w:fill="FFFFFF"/>
        </w:rPr>
        <w:t xml:space="preserve">федерального государственного лицензионного контроля (надзора) </w:t>
      </w:r>
      <w:r w:rsidR="00A355A5" w:rsidRPr="00BD1A39">
        <w:rPr>
          <w:rFonts w:ascii="Times New Roman" w:hAnsi="Times New Roman"/>
          <w:sz w:val="28"/>
          <w:szCs w:val="28"/>
          <w:shd w:val="clear" w:color="auto" w:fill="FFFFFF"/>
        </w:rPr>
        <w:t xml:space="preserve">за деятельностью, связанной </w:t>
      </w:r>
      <w:r w:rsidR="00A355A5" w:rsidRPr="00BD1A39">
        <w:rPr>
          <w:rFonts w:ascii="Times New Roman" w:hAnsi="Times New Roman"/>
          <w:sz w:val="28"/>
          <w:szCs w:val="28"/>
          <w:shd w:val="clear" w:color="auto" w:fill="FFFFFF"/>
        </w:rPr>
        <w:br/>
        <w:t xml:space="preserve">с обращением взрывчатых материалов промышленного назначения, </w:t>
      </w:r>
      <w:r w:rsidR="00A355A5" w:rsidRPr="00BD1A39">
        <w:rPr>
          <w:rFonts w:ascii="Times New Roman" w:hAnsi="Times New Roman"/>
          <w:sz w:val="28"/>
          <w:szCs w:val="28"/>
          <w:shd w:val="clear" w:color="auto" w:fill="FFFFFF"/>
        </w:rPr>
        <w:br/>
      </w:r>
      <w:r w:rsidR="007B6358" w:rsidRPr="00BD1A39">
        <w:rPr>
          <w:rFonts w:ascii="Times New Roman" w:hAnsi="Times New Roman"/>
          <w:sz w:val="28"/>
          <w:szCs w:val="28"/>
          <w:shd w:val="clear" w:color="auto" w:fill="FFFFFF"/>
        </w:rPr>
        <w:t xml:space="preserve">федерального государственного лицензионного контроля (надзора) </w:t>
      </w:r>
      <w:r w:rsidR="007B6358" w:rsidRPr="00BD1A39">
        <w:rPr>
          <w:rFonts w:ascii="Times New Roman" w:hAnsi="Times New Roman"/>
          <w:sz w:val="28"/>
          <w:szCs w:val="28"/>
          <w:shd w:val="clear" w:color="auto" w:fill="FFFFFF"/>
        </w:rPr>
        <w:br/>
      </w:r>
      <w:r w:rsidR="00A355A5" w:rsidRPr="00BD1A39">
        <w:rPr>
          <w:rFonts w:ascii="Times New Roman" w:hAnsi="Times New Roman"/>
          <w:sz w:val="28"/>
          <w:szCs w:val="28"/>
          <w:shd w:val="clear" w:color="auto" w:fill="FFFFFF"/>
        </w:rPr>
        <w:t>за деятельностью по проведению экспертизы промышленной безопасности</w:t>
      </w:r>
      <w:r w:rsidRPr="00BD1A39">
        <w:rPr>
          <w:rFonts w:ascii="Times New Roman" w:hAnsi="Times New Roman"/>
          <w:sz w:val="28"/>
          <w:szCs w:val="28"/>
          <w:shd w:val="clear" w:color="auto" w:fill="FFFFFF"/>
        </w:rPr>
        <w:t xml:space="preserve"> </w:t>
      </w:r>
      <w:r w:rsidR="00A355A5" w:rsidRPr="00BD1A39">
        <w:rPr>
          <w:rFonts w:ascii="Times New Roman" w:hAnsi="Times New Roman"/>
          <w:sz w:val="28"/>
          <w:szCs w:val="28"/>
          <w:shd w:val="clear" w:color="auto" w:fill="FFFFFF"/>
        </w:rPr>
        <w:br/>
      </w:r>
      <w:r w:rsidRPr="00BD1A39">
        <w:rPr>
          <w:rFonts w:ascii="Times New Roman" w:hAnsi="Times New Roman"/>
          <w:sz w:val="28"/>
          <w:szCs w:val="28"/>
          <w:shd w:val="clear" w:color="auto" w:fill="FFFFFF"/>
        </w:rPr>
        <w:t>за 202</w:t>
      </w:r>
      <w:r w:rsidR="0060499A" w:rsidRPr="00BD1A39">
        <w:rPr>
          <w:rFonts w:ascii="Times New Roman" w:hAnsi="Times New Roman"/>
          <w:sz w:val="28"/>
          <w:szCs w:val="28"/>
          <w:shd w:val="clear" w:color="auto" w:fill="FFFFFF"/>
        </w:rPr>
        <w:t>3</w:t>
      </w:r>
      <w:r w:rsidRPr="00BD1A39">
        <w:rPr>
          <w:rFonts w:ascii="Times New Roman" w:hAnsi="Times New Roman"/>
          <w:sz w:val="28"/>
          <w:szCs w:val="28"/>
          <w:shd w:val="clear" w:color="auto" w:fill="FFFFFF"/>
        </w:rPr>
        <w:t xml:space="preserve"> год</w:t>
      </w:r>
      <w:r w:rsidRPr="00BD1A39">
        <w:rPr>
          <w:rFonts w:ascii="Times New Roman" w:hAnsi="Times New Roman"/>
          <w:sz w:val="28"/>
          <w:szCs w:val="28"/>
          <w:lang w:bidi="ru-RU"/>
        </w:rPr>
        <w:t xml:space="preserve"> подготовлен в целях реализации положений Федерального закона </w:t>
      </w:r>
      <w:r w:rsidR="00A355A5" w:rsidRPr="00BD1A39">
        <w:rPr>
          <w:rFonts w:ascii="Times New Roman" w:hAnsi="Times New Roman"/>
          <w:sz w:val="28"/>
          <w:szCs w:val="28"/>
          <w:lang w:bidi="ru-RU"/>
        </w:rPr>
        <w:br/>
      </w:r>
      <w:r w:rsidRPr="00BD1A39">
        <w:rPr>
          <w:rFonts w:ascii="Times New Roman" w:hAnsi="Times New Roman"/>
          <w:sz w:val="28"/>
          <w:szCs w:val="28"/>
          <w:lang w:bidi="ru-RU"/>
        </w:rPr>
        <w:t xml:space="preserve">от 31 июля 2020 г. № 248-ФЗ «О государственном контроле (надзоре) </w:t>
      </w:r>
      <w:r w:rsidR="00A355A5" w:rsidRPr="00BD1A39">
        <w:rPr>
          <w:rFonts w:ascii="Times New Roman" w:hAnsi="Times New Roman"/>
          <w:sz w:val="28"/>
          <w:szCs w:val="28"/>
          <w:lang w:bidi="ru-RU"/>
        </w:rPr>
        <w:br/>
      </w:r>
      <w:r w:rsidR="00A355A5" w:rsidRPr="00BD1A39">
        <w:rPr>
          <w:rFonts w:ascii="Times New Roman" w:hAnsi="Times New Roman"/>
          <w:sz w:val="28"/>
          <w:szCs w:val="28"/>
          <w:lang w:bidi="ru-RU"/>
        </w:rPr>
        <w:lastRenderedPageBreak/>
        <w:t>и муниципальном контроле»</w:t>
      </w:r>
      <w:r w:rsidR="00B548E4" w:rsidRPr="00BD1A39">
        <w:rPr>
          <w:rFonts w:ascii="Times New Roman" w:hAnsi="Times New Roman"/>
          <w:sz w:val="28"/>
          <w:szCs w:val="28"/>
          <w:lang w:bidi="ru-RU"/>
        </w:rPr>
        <w:t xml:space="preserve">, постановления Правительства Российской Федерации от 15 сентября 2020 г. № 1435 «О лицензировании деятельности, связанной с обращением взрывчатых материалов промышленного назначения», постановления Правительства Российской Федерации от 16 сентября 2020 г. </w:t>
      </w:r>
      <w:r w:rsidR="00B548E4" w:rsidRPr="00BD1A39">
        <w:rPr>
          <w:rFonts w:ascii="Times New Roman" w:hAnsi="Times New Roman"/>
          <w:sz w:val="28"/>
          <w:szCs w:val="28"/>
          <w:lang w:bidi="ru-RU"/>
        </w:rPr>
        <w:br/>
        <w:t xml:space="preserve">№ 1467 «О лицензировании производства маркшейдерских работ», постановления Правительства Российской Федерации от 16 сентября 2020 г. </w:t>
      </w:r>
      <w:r w:rsidR="00B548E4" w:rsidRPr="00BD1A39">
        <w:rPr>
          <w:rFonts w:ascii="Times New Roman" w:hAnsi="Times New Roman"/>
          <w:sz w:val="28"/>
          <w:szCs w:val="28"/>
          <w:lang w:bidi="ru-RU"/>
        </w:rPr>
        <w:br/>
        <w:t xml:space="preserve">№ 1477 «О лицензировании деятельности по проведению экспертизы промышленной безопасности» </w:t>
      </w:r>
      <w:r w:rsidRPr="00BD1A39">
        <w:rPr>
          <w:rFonts w:ascii="Times New Roman" w:hAnsi="Times New Roman"/>
          <w:sz w:val="28"/>
          <w:szCs w:val="28"/>
          <w:lang w:bidi="ru-RU"/>
        </w:rPr>
        <w:t xml:space="preserve">в соответствии с приказом Федеральной службы </w:t>
      </w:r>
      <w:r w:rsidR="00A355A5" w:rsidRPr="00BD1A39">
        <w:rPr>
          <w:rFonts w:ascii="Times New Roman" w:hAnsi="Times New Roman"/>
          <w:sz w:val="28"/>
          <w:szCs w:val="28"/>
          <w:lang w:bidi="ru-RU"/>
        </w:rPr>
        <w:br/>
      </w:r>
      <w:r w:rsidRPr="00BD1A39">
        <w:rPr>
          <w:rFonts w:ascii="Times New Roman" w:hAnsi="Times New Roman"/>
          <w:sz w:val="28"/>
          <w:szCs w:val="28"/>
          <w:lang w:bidi="ru-RU"/>
        </w:rPr>
        <w:t>по экологическому, технологическому и атомному надзору от</w:t>
      </w:r>
      <w:r w:rsidR="00C15E5C">
        <w:rPr>
          <w:rFonts w:ascii="Times New Roman" w:hAnsi="Times New Roman"/>
          <w:sz w:val="28"/>
          <w:szCs w:val="28"/>
          <w:lang w:bidi="ru-RU"/>
        </w:rPr>
        <w:t xml:space="preserve"> 23</w:t>
      </w:r>
      <w:r w:rsidRPr="00BD1A39">
        <w:rPr>
          <w:rFonts w:ascii="Times New Roman" w:hAnsi="Times New Roman"/>
          <w:sz w:val="28"/>
          <w:szCs w:val="28"/>
          <w:lang w:bidi="ru-RU"/>
        </w:rPr>
        <w:t xml:space="preserve"> августа 202</w:t>
      </w:r>
      <w:r w:rsidR="0060499A" w:rsidRPr="00BD1A39">
        <w:rPr>
          <w:rFonts w:ascii="Times New Roman" w:hAnsi="Times New Roman"/>
          <w:sz w:val="28"/>
          <w:szCs w:val="28"/>
          <w:lang w:bidi="ru-RU"/>
        </w:rPr>
        <w:t>3</w:t>
      </w:r>
      <w:r w:rsidRPr="00BD1A39">
        <w:rPr>
          <w:rFonts w:ascii="Times New Roman" w:hAnsi="Times New Roman"/>
          <w:sz w:val="28"/>
          <w:szCs w:val="28"/>
          <w:lang w:bidi="ru-RU"/>
        </w:rPr>
        <w:t xml:space="preserve"> г. №</w:t>
      </w:r>
      <w:r w:rsidR="00C15E5C">
        <w:rPr>
          <w:rFonts w:ascii="Times New Roman" w:hAnsi="Times New Roman"/>
          <w:sz w:val="28"/>
          <w:szCs w:val="28"/>
          <w:lang w:bidi="ru-RU"/>
        </w:rPr>
        <w:t xml:space="preserve"> 307</w:t>
      </w:r>
      <w:r w:rsidRPr="00BD1A39">
        <w:rPr>
          <w:rFonts w:ascii="Times New Roman" w:hAnsi="Times New Roman"/>
          <w:sz w:val="28"/>
          <w:szCs w:val="28"/>
          <w:lang w:bidi="ru-RU"/>
        </w:rPr>
        <w:t xml:space="preserve"> «Об утверждении Порядка организации работы по обобщению правоприменительной практики контрольной (надзорной) деятельности </w:t>
      </w:r>
      <w:r w:rsidR="00714B7F" w:rsidRPr="00BD1A39">
        <w:rPr>
          <w:rFonts w:ascii="Times New Roman" w:hAnsi="Times New Roman"/>
          <w:sz w:val="28"/>
          <w:szCs w:val="28"/>
          <w:lang w:bidi="ru-RU"/>
        </w:rPr>
        <w:br/>
      </w:r>
      <w:r w:rsidRPr="00BD1A39">
        <w:rPr>
          <w:rFonts w:ascii="Times New Roman" w:hAnsi="Times New Roman"/>
          <w:sz w:val="28"/>
          <w:szCs w:val="28"/>
          <w:lang w:bidi="ru-RU"/>
        </w:rPr>
        <w:t>в Федеральной службе по экологическому, технологическому и атомному надзору».</w:t>
      </w:r>
    </w:p>
    <w:p w14:paraId="1799F0AF" w14:textId="77777777" w:rsidR="002B4B4E" w:rsidRPr="00963FB7" w:rsidRDefault="002B4B4E" w:rsidP="002B4B4E">
      <w:pPr>
        <w:autoSpaceDE w:val="0"/>
        <w:autoSpaceDN w:val="0"/>
        <w:adjustRightInd w:val="0"/>
        <w:spacing w:line="276" w:lineRule="auto"/>
        <w:ind w:firstLine="539"/>
        <w:contextualSpacing/>
        <w:jc w:val="both"/>
        <w:rPr>
          <w:rFonts w:ascii="Times New Roman" w:hAnsi="Times New Roman"/>
          <w:sz w:val="28"/>
          <w:szCs w:val="28"/>
          <w:lang w:bidi="ru-RU"/>
        </w:rPr>
      </w:pPr>
      <w:r w:rsidRPr="00963FB7">
        <w:rPr>
          <w:rFonts w:ascii="Times New Roman" w:hAnsi="Times New Roman"/>
          <w:sz w:val="28"/>
          <w:szCs w:val="28"/>
          <w:lang w:bidi="ru-RU"/>
        </w:rPr>
        <w:t xml:space="preserve">Обобщение правоприменительной практики является одним из видов профилактических мероприятий, проводимых Ростехнадзором, и проводится </w:t>
      </w:r>
      <w:r w:rsidRPr="00963FB7">
        <w:rPr>
          <w:rFonts w:ascii="Times New Roman" w:hAnsi="Times New Roman"/>
          <w:sz w:val="28"/>
          <w:szCs w:val="28"/>
          <w:lang w:bidi="ru-RU"/>
        </w:rPr>
        <w:br/>
        <w:t>для решения следующих задач:</w:t>
      </w:r>
    </w:p>
    <w:p w14:paraId="07B3279E" w14:textId="77777777" w:rsidR="002B4B4E" w:rsidRPr="00963FB7" w:rsidRDefault="002B4B4E" w:rsidP="002B4B4E">
      <w:pPr>
        <w:autoSpaceDE w:val="0"/>
        <w:autoSpaceDN w:val="0"/>
        <w:adjustRightInd w:val="0"/>
        <w:spacing w:line="276" w:lineRule="auto"/>
        <w:ind w:firstLine="539"/>
        <w:contextualSpacing/>
        <w:jc w:val="both"/>
        <w:rPr>
          <w:rFonts w:ascii="Times New Roman" w:hAnsi="Times New Roman"/>
          <w:sz w:val="28"/>
          <w:szCs w:val="28"/>
          <w:lang w:bidi="ru-RU"/>
        </w:rPr>
      </w:pPr>
      <w:r w:rsidRPr="00963FB7">
        <w:rPr>
          <w:rFonts w:ascii="Times New Roman" w:hAnsi="Times New Roman"/>
          <w:sz w:val="28"/>
          <w:szCs w:val="28"/>
          <w:lang w:bidi="ru-RU"/>
        </w:rPr>
        <w:t>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14:paraId="7F039B28" w14:textId="77777777" w:rsidR="002B4B4E" w:rsidRPr="00963FB7" w:rsidRDefault="002B4B4E" w:rsidP="002B4B4E">
      <w:pPr>
        <w:autoSpaceDE w:val="0"/>
        <w:autoSpaceDN w:val="0"/>
        <w:adjustRightInd w:val="0"/>
        <w:spacing w:line="276" w:lineRule="auto"/>
        <w:ind w:firstLine="539"/>
        <w:contextualSpacing/>
        <w:jc w:val="both"/>
        <w:rPr>
          <w:rFonts w:ascii="Times New Roman" w:hAnsi="Times New Roman"/>
          <w:sz w:val="28"/>
          <w:szCs w:val="28"/>
          <w:lang w:bidi="ru-RU"/>
        </w:rPr>
      </w:pPr>
      <w:r w:rsidRPr="00963FB7">
        <w:rPr>
          <w:rFonts w:ascii="Times New Roman" w:hAnsi="Times New Roman"/>
          <w:sz w:val="28"/>
          <w:szCs w:val="28"/>
          <w:lang w:bidi="ru-RU"/>
        </w:rPr>
        <w:t>выявление типичных нарушений обязательных требований, причин, факторов и условий, способствующих возникновению указанных нарушений;</w:t>
      </w:r>
    </w:p>
    <w:p w14:paraId="486447AA" w14:textId="77777777" w:rsidR="002B4B4E" w:rsidRPr="00963FB7" w:rsidRDefault="002B4B4E" w:rsidP="002B4B4E">
      <w:pPr>
        <w:autoSpaceDE w:val="0"/>
        <w:autoSpaceDN w:val="0"/>
        <w:adjustRightInd w:val="0"/>
        <w:spacing w:line="276" w:lineRule="auto"/>
        <w:ind w:firstLine="539"/>
        <w:contextualSpacing/>
        <w:jc w:val="both"/>
        <w:rPr>
          <w:rFonts w:ascii="Times New Roman" w:hAnsi="Times New Roman"/>
          <w:sz w:val="28"/>
          <w:szCs w:val="28"/>
          <w:lang w:bidi="ru-RU"/>
        </w:rPr>
      </w:pPr>
      <w:r w:rsidRPr="00963FB7">
        <w:rPr>
          <w:rFonts w:ascii="Times New Roman" w:hAnsi="Times New Roman"/>
          <w:sz w:val="28"/>
          <w:szCs w:val="28"/>
          <w:lang w:bidi="ru-RU"/>
        </w:rPr>
        <w:t>анализ случаев причинения вреда (ущерба) охраняемым законом ценностям, выявление источников и факторов риска причинения вреда (ущерба);</w:t>
      </w:r>
    </w:p>
    <w:p w14:paraId="4A1E2198" w14:textId="77777777" w:rsidR="002B4B4E" w:rsidRPr="00963FB7" w:rsidRDefault="002B4B4E" w:rsidP="002B4B4E">
      <w:pPr>
        <w:autoSpaceDE w:val="0"/>
        <w:autoSpaceDN w:val="0"/>
        <w:adjustRightInd w:val="0"/>
        <w:spacing w:line="276" w:lineRule="auto"/>
        <w:ind w:firstLine="539"/>
        <w:contextualSpacing/>
        <w:jc w:val="both"/>
        <w:rPr>
          <w:rFonts w:ascii="Times New Roman" w:hAnsi="Times New Roman"/>
          <w:sz w:val="28"/>
          <w:szCs w:val="28"/>
          <w:lang w:bidi="ru-RU"/>
        </w:rPr>
      </w:pPr>
      <w:r w:rsidRPr="00963FB7">
        <w:rPr>
          <w:rFonts w:ascii="Times New Roman" w:hAnsi="Times New Roman"/>
          <w:sz w:val="28"/>
          <w:szCs w:val="28"/>
          <w:lang w:bidi="ru-RU"/>
        </w:rPr>
        <w:t>подготовка предложений об актуализации обязательных требований;</w:t>
      </w:r>
    </w:p>
    <w:p w14:paraId="00FBA016" w14:textId="77777777" w:rsidR="002B4B4E" w:rsidRPr="00963FB7" w:rsidRDefault="002B4B4E" w:rsidP="002B4B4E">
      <w:pPr>
        <w:autoSpaceDE w:val="0"/>
        <w:autoSpaceDN w:val="0"/>
        <w:adjustRightInd w:val="0"/>
        <w:spacing w:line="276" w:lineRule="auto"/>
        <w:ind w:firstLine="539"/>
        <w:contextualSpacing/>
        <w:jc w:val="both"/>
        <w:rPr>
          <w:rFonts w:ascii="Times New Roman" w:hAnsi="Times New Roman"/>
          <w:sz w:val="28"/>
          <w:szCs w:val="28"/>
          <w:lang w:bidi="ru-RU"/>
        </w:rPr>
      </w:pPr>
      <w:r w:rsidRPr="00963FB7">
        <w:rPr>
          <w:rFonts w:ascii="Times New Roman" w:hAnsi="Times New Roman"/>
          <w:sz w:val="28"/>
          <w:szCs w:val="28"/>
          <w:lang w:bidi="ru-RU"/>
        </w:rPr>
        <w:t>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14:paraId="7EC239F5" w14:textId="77777777" w:rsidR="00BD1A39" w:rsidRPr="00BD1A39" w:rsidRDefault="00BD1A39" w:rsidP="003B652D">
      <w:pPr>
        <w:spacing w:after="0" w:line="276" w:lineRule="auto"/>
        <w:rPr>
          <w:rFonts w:ascii="Times New Roman" w:hAnsi="Times New Roman"/>
          <w:sz w:val="28"/>
          <w:szCs w:val="28"/>
          <w:lang w:eastAsia="ru-RU"/>
        </w:rPr>
      </w:pPr>
    </w:p>
    <w:p w14:paraId="69FE1286" w14:textId="290A5C84" w:rsidR="0094388D" w:rsidRPr="00BD1A39" w:rsidRDefault="0094388D" w:rsidP="00BD1A39">
      <w:pPr>
        <w:pStyle w:val="1"/>
        <w:contextualSpacing/>
        <w:rPr>
          <w:bCs/>
          <w:szCs w:val="28"/>
        </w:rPr>
      </w:pPr>
      <w:bookmarkStart w:id="4" w:name="_Toc143076674"/>
      <w:r w:rsidRPr="00BD1A39">
        <w:rPr>
          <w:szCs w:val="28"/>
        </w:rPr>
        <w:t xml:space="preserve">Федеральный государственный </w:t>
      </w:r>
      <w:r w:rsidR="00A355A5" w:rsidRPr="00BD1A39">
        <w:rPr>
          <w:szCs w:val="28"/>
        </w:rPr>
        <w:t xml:space="preserve">лицензионный контроль (надзор) </w:t>
      </w:r>
      <w:r w:rsidR="00A355A5" w:rsidRPr="00BD1A39">
        <w:rPr>
          <w:szCs w:val="28"/>
        </w:rPr>
        <w:br/>
        <w:t>за производством маркшейдерских работ</w:t>
      </w:r>
      <w:bookmarkEnd w:id="4"/>
    </w:p>
    <w:p w14:paraId="53197BAA" w14:textId="77777777" w:rsidR="00171B16" w:rsidRPr="00BD1A39" w:rsidRDefault="00171B16" w:rsidP="00BD1A39">
      <w:pPr>
        <w:spacing w:after="0" w:line="276" w:lineRule="auto"/>
        <w:contextualSpacing/>
        <w:rPr>
          <w:rFonts w:ascii="Times New Roman" w:hAnsi="Times New Roman"/>
          <w:sz w:val="28"/>
          <w:szCs w:val="28"/>
          <w:lang w:eastAsia="ru-RU"/>
        </w:rPr>
      </w:pPr>
    </w:p>
    <w:p w14:paraId="50B3A6F5" w14:textId="77777777" w:rsidR="00BD1A39" w:rsidRPr="00BD1A39" w:rsidRDefault="00BD1A39" w:rsidP="00BD1A39">
      <w:pPr>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При осуществлении федерального государственного лицензионного контроля (надзора) применяются следующие основные нормативные правовые акты:</w:t>
      </w:r>
    </w:p>
    <w:p w14:paraId="1718DDDF" w14:textId="2A414C3B" w:rsidR="00BD1A39" w:rsidRPr="00BD1A39" w:rsidRDefault="003B652D" w:rsidP="003B652D">
      <w:pPr>
        <w:widowControl w:val="0"/>
        <w:spacing w:after="0" w:line="276" w:lineRule="auto"/>
        <w:ind w:firstLine="709"/>
        <w:contextualSpacing/>
        <w:jc w:val="both"/>
        <w:rPr>
          <w:rFonts w:ascii="Times New Roman" w:eastAsia="Times New Roman" w:hAnsi="Times New Roman"/>
          <w:sz w:val="28"/>
          <w:szCs w:val="28"/>
          <w:lang w:eastAsia="ru-RU" w:bidi="ru-RU"/>
        </w:rPr>
      </w:pPr>
      <w:permStart w:id="512494172" w:edGrp="everyone"/>
      <w:r w:rsidRPr="003B652D">
        <w:rPr>
          <w:rFonts w:ascii="Times New Roman" w:eastAsia="Times New Roman" w:hAnsi="Times New Roman"/>
          <w:sz w:val="28"/>
          <w:szCs w:val="28"/>
          <w:lang w:eastAsia="ru-RU" w:bidi="ru-RU"/>
        </w:rPr>
        <w:t>постановлени</w:t>
      </w:r>
      <w:r>
        <w:rPr>
          <w:rFonts w:ascii="Times New Roman" w:eastAsia="Times New Roman" w:hAnsi="Times New Roman"/>
          <w:sz w:val="28"/>
          <w:szCs w:val="28"/>
          <w:lang w:eastAsia="ru-RU" w:bidi="ru-RU"/>
        </w:rPr>
        <w:t>е</w:t>
      </w:r>
      <w:r w:rsidRPr="003B652D">
        <w:rPr>
          <w:rFonts w:ascii="Times New Roman" w:eastAsia="Times New Roman" w:hAnsi="Times New Roman"/>
          <w:sz w:val="28"/>
          <w:szCs w:val="28"/>
          <w:lang w:eastAsia="ru-RU" w:bidi="ru-RU"/>
        </w:rPr>
        <w:t xml:space="preserve"> Правительства Российской Федерации от 16 сентября 2020</w:t>
      </w:r>
      <w:r>
        <w:rPr>
          <w:rFonts w:ascii="Times New Roman" w:eastAsia="Times New Roman" w:hAnsi="Times New Roman"/>
          <w:sz w:val="28"/>
          <w:szCs w:val="28"/>
          <w:lang w:eastAsia="ru-RU" w:bidi="ru-RU"/>
        </w:rPr>
        <w:t> </w:t>
      </w:r>
      <w:r w:rsidRPr="003B652D">
        <w:rPr>
          <w:rFonts w:ascii="Times New Roman" w:eastAsia="Times New Roman" w:hAnsi="Times New Roman"/>
          <w:sz w:val="28"/>
          <w:szCs w:val="28"/>
          <w:lang w:eastAsia="ru-RU" w:bidi="ru-RU"/>
        </w:rPr>
        <w:t>г. №</w:t>
      </w:r>
      <w:r>
        <w:rPr>
          <w:rFonts w:ascii="Times New Roman" w:eastAsia="Times New Roman" w:hAnsi="Times New Roman"/>
          <w:sz w:val="28"/>
          <w:szCs w:val="28"/>
          <w:lang w:eastAsia="ru-RU" w:bidi="ru-RU"/>
        </w:rPr>
        <w:t> </w:t>
      </w:r>
      <w:r w:rsidRPr="003B652D">
        <w:rPr>
          <w:rFonts w:ascii="Times New Roman" w:eastAsia="Times New Roman" w:hAnsi="Times New Roman"/>
          <w:sz w:val="28"/>
          <w:szCs w:val="28"/>
          <w:lang w:eastAsia="ru-RU" w:bidi="ru-RU"/>
        </w:rPr>
        <w:t>1467 «О лицензировании производства маркшейдерских работ»</w:t>
      </w:r>
      <w:r w:rsidR="00BD1A39" w:rsidRPr="00BD1A39">
        <w:rPr>
          <w:rFonts w:ascii="Times New Roman" w:eastAsia="Times New Roman" w:hAnsi="Times New Roman"/>
          <w:sz w:val="28"/>
          <w:szCs w:val="28"/>
          <w:lang w:eastAsia="ru-RU" w:bidi="ru-RU"/>
        </w:rPr>
        <w:t>;</w:t>
      </w:r>
    </w:p>
    <w:p w14:paraId="300477D3"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___________________________;</w:t>
      </w:r>
    </w:p>
    <w:p w14:paraId="36759BE4"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lastRenderedPageBreak/>
        <w:t>___________________________.</w:t>
      </w:r>
    </w:p>
    <w:tbl>
      <w:tblPr>
        <w:tblStyle w:val="41"/>
        <w:tblW w:w="0" w:type="auto"/>
        <w:tblLook w:val="04A0" w:firstRow="1" w:lastRow="0" w:firstColumn="1" w:lastColumn="0" w:noHBand="0" w:noVBand="1"/>
      </w:tblPr>
      <w:tblGrid>
        <w:gridCol w:w="9345"/>
      </w:tblGrid>
      <w:tr w:rsidR="00BD1A39" w:rsidRPr="00BD1A39" w14:paraId="2E20353F" w14:textId="77777777" w:rsidTr="006A5A94">
        <w:tc>
          <w:tcPr>
            <w:tcW w:w="9345" w:type="dxa"/>
          </w:tcPr>
          <w:p w14:paraId="58EA432F" w14:textId="77777777" w:rsidR="00BD1A39" w:rsidRPr="00BD1A39" w:rsidRDefault="00BD1A39" w:rsidP="00BD1A39">
            <w:pPr>
              <w:widowControl w:val="0"/>
              <w:spacing w:line="276" w:lineRule="auto"/>
              <w:ind w:firstLine="738"/>
              <w:contextualSpacing/>
              <w:rPr>
                <w:rFonts w:ascii="Times New Roman" w:hAnsi="Times New Roman" w:cs="Times New Roman"/>
                <w:sz w:val="28"/>
                <w:szCs w:val="28"/>
                <w:lang w:bidi="ru-RU"/>
              </w:rPr>
            </w:pPr>
            <w:permStart w:id="1320953249" w:edGrp="everyone"/>
            <w:permEnd w:id="512494172"/>
            <w:permEnd w:id="1320953249"/>
          </w:p>
        </w:tc>
      </w:tr>
    </w:tbl>
    <w:p w14:paraId="24A77D31" w14:textId="77777777" w:rsidR="00BD1A39" w:rsidRPr="00BD1A39" w:rsidRDefault="00BD1A39" w:rsidP="00BD1A39">
      <w:pPr>
        <w:spacing w:after="120" w:line="276" w:lineRule="auto"/>
        <w:ind w:firstLine="720"/>
        <w:jc w:val="both"/>
        <w:rPr>
          <w:rFonts w:ascii="Times New Roman" w:hAnsi="Times New Roman"/>
          <w:sz w:val="28"/>
          <w:szCs w:val="28"/>
        </w:rPr>
      </w:pPr>
    </w:p>
    <w:p w14:paraId="487A8955" w14:textId="3F13E142" w:rsidR="00BD1A39" w:rsidRPr="00BD1A39" w:rsidRDefault="00BD1A39" w:rsidP="00BD1A39">
      <w:pPr>
        <w:spacing w:after="120" w:line="276" w:lineRule="auto"/>
        <w:ind w:firstLine="720"/>
        <w:jc w:val="both"/>
        <w:rPr>
          <w:rFonts w:ascii="Times New Roman" w:hAnsi="Times New Roman"/>
          <w:sz w:val="28"/>
          <w:szCs w:val="28"/>
          <w:lang w:eastAsia="ru-RU"/>
        </w:rPr>
      </w:pPr>
      <w:r w:rsidRPr="00BD1A39">
        <w:rPr>
          <w:rFonts w:ascii="Times New Roman" w:hAnsi="Times New Roman"/>
          <w:sz w:val="28"/>
          <w:szCs w:val="28"/>
        </w:rPr>
        <w:t xml:space="preserve">В 2023 году общее количество объектов лицензионного контроля составляет </w:t>
      </w:r>
      <w:permStart w:id="541608898" w:edGrp="everyone"/>
      <w:r w:rsidRPr="00BD1A39">
        <w:rPr>
          <w:rFonts w:ascii="Times New Roman" w:hAnsi="Times New Roman"/>
          <w:sz w:val="28"/>
          <w:szCs w:val="28"/>
        </w:rPr>
        <w:t>___</w:t>
      </w:r>
      <w:permEnd w:id="541608898"/>
      <w:r w:rsidRPr="00BD1A39">
        <w:rPr>
          <w:rFonts w:ascii="Times New Roman" w:hAnsi="Times New Roman"/>
          <w:sz w:val="28"/>
          <w:szCs w:val="28"/>
        </w:rPr>
        <w:t>.</w:t>
      </w:r>
    </w:p>
    <w:tbl>
      <w:tblPr>
        <w:tblStyle w:val="41"/>
        <w:tblW w:w="0" w:type="auto"/>
        <w:tblLook w:val="04A0" w:firstRow="1" w:lastRow="0" w:firstColumn="1" w:lastColumn="0" w:noHBand="0" w:noVBand="1"/>
      </w:tblPr>
      <w:tblGrid>
        <w:gridCol w:w="9345"/>
      </w:tblGrid>
      <w:tr w:rsidR="00BD1A39" w:rsidRPr="00BD1A39" w14:paraId="55157EE5" w14:textId="77777777" w:rsidTr="006A5A94">
        <w:tc>
          <w:tcPr>
            <w:tcW w:w="9345" w:type="dxa"/>
          </w:tcPr>
          <w:p w14:paraId="1FF35520" w14:textId="77777777" w:rsidR="00BD1A39" w:rsidRPr="00BD1A39" w:rsidRDefault="00BD1A39" w:rsidP="00BD1A39">
            <w:pPr>
              <w:widowControl w:val="0"/>
              <w:spacing w:line="276" w:lineRule="auto"/>
              <w:ind w:firstLine="738"/>
              <w:contextualSpacing/>
              <w:rPr>
                <w:rFonts w:ascii="Times New Roman" w:hAnsi="Times New Roman" w:cs="Times New Roman"/>
                <w:sz w:val="28"/>
                <w:szCs w:val="28"/>
                <w:lang w:bidi="ru-RU"/>
              </w:rPr>
            </w:pPr>
            <w:permStart w:id="1084367812" w:edGrp="everyone"/>
            <w:permEnd w:id="1084367812"/>
          </w:p>
        </w:tc>
      </w:tr>
    </w:tbl>
    <w:p w14:paraId="34B201F7" w14:textId="77777777" w:rsidR="00BD1A39" w:rsidRPr="00BD1A39" w:rsidRDefault="00BD1A39" w:rsidP="00BD1A39">
      <w:pPr>
        <w:spacing w:after="0" w:line="276" w:lineRule="auto"/>
        <w:ind w:firstLine="680"/>
        <w:jc w:val="both"/>
        <w:rPr>
          <w:rFonts w:ascii="Times New Roman" w:eastAsia="Arial Unicode MS" w:hAnsi="Times New Roman"/>
          <w:kern w:val="2"/>
          <w:sz w:val="28"/>
          <w:szCs w:val="28"/>
          <w:lang w:eastAsia="ru-RU"/>
        </w:rPr>
      </w:pPr>
    </w:p>
    <w:p w14:paraId="2C02345A" w14:textId="77777777" w:rsidR="00BD1A39" w:rsidRPr="00BD1A39" w:rsidRDefault="00BD1A39" w:rsidP="00BD1A39">
      <w:pPr>
        <w:widowControl w:val="0"/>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 xml:space="preserve">В 2023 году случаев причинения вреда (ущерба) охраняемым законом ценностям в результате деятельности лицензиата не зафиксировано </w:t>
      </w:r>
      <w:r w:rsidRPr="00BD1A39">
        <w:rPr>
          <w:rFonts w:ascii="Times New Roman" w:eastAsia="Times New Roman" w:hAnsi="Times New Roman"/>
          <w:sz w:val="28"/>
          <w:szCs w:val="28"/>
          <w:lang w:eastAsia="ru-RU" w:bidi="ru-RU"/>
        </w:rPr>
        <w:br/>
        <w:t xml:space="preserve">(в 2022 году – </w:t>
      </w:r>
      <w:permStart w:id="113334754" w:edGrp="everyone"/>
      <w:r w:rsidRPr="00BD1A39">
        <w:rPr>
          <w:rFonts w:ascii="Times New Roman" w:eastAsia="Times New Roman" w:hAnsi="Times New Roman"/>
          <w:sz w:val="28"/>
          <w:szCs w:val="28"/>
          <w:lang w:eastAsia="ru-RU" w:bidi="ru-RU"/>
        </w:rPr>
        <w:t>_____</w:t>
      </w:r>
      <w:permEnd w:id="113334754"/>
      <w:r w:rsidRPr="00BD1A39">
        <w:rPr>
          <w:rFonts w:ascii="Times New Roman" w:eastAsia="Times New Roman" w:hAnsi="Times New Roman"/>
          <w:sz w:val="28"/>
          <w:szCs w:val="28"/>
          <w:lang w:eastAsia="ru-RU" w:bidi="ru-RU"/>
        </w:rPr>
        <w:t>)</w:t>
      </w:r>
      <w:permStart w:id="1666927439" w:edGrp="everyone"/>
      <w:r w:rsidRPr="00BD1A39">
        <w:rPr>
          <w:rFonts w:ascii="Times New Roman" w:eastAsia="Times New Roman" w:hAnsi="Times New Roman"/>
          <w:sz w:val="28"/>
          <w:szCs w:val="28"/>
          <w:lang w:eastAsia="ru-RU" w:bidi="ru-RU"/>
        </w:rPr>
        <w:t xml:space="preserve"> (или «В 2023 году в результате деятельности лицензиата зафиксировано ____ случаев причинения вреда (ущерба) охраняемым законом ценностям (в 2022 году – _____)</w:t>
      </w:r>
      <w:permEnd w:id="1666927439"/>
      <w:r w:rsidRPr="00BD1A39">
        <w:rPr>
          <w:rFonts w:ascii="Times New Roman" w:eastAsia="Times New Roman" w:hAnsi="Times New Roman"/>
          <w:sz w:val="28"/>
          <w:szCs w:val="28"/>
          <w:lang w:eastAsia="ru-RU" w:bidi="ru-RU"/>
        </w:rPr>
        <w:t xml:space="preserve">. </w:t>
      </w:r>
    </w:p>
    <w:tbl>
      <w:tblPr>
        <w:tblStyle w:val="41"/>
        <w:tblW w:w="0" w:type="auto"/>
        <w:tblLook w:val="04A0" w:firstRow="1" w:lastRow="0" w:firstColumn="1" w:lastColumn="0" w:noHBand="0" w:noVBand="1"/>
      </w:tblPr>
      <w:tblGrid>
        <w:gridCol w:w="9345"/>
      </w:tblGrid>
      <w:tr w:rsidR="00BD1A39" w:rsidRPr="00BD1A39" w14:paraId="54EBFE95" w14:textId="77777777" w:rsidTr="006A5A94">
        <w:tc>
          <w:tcPr>
            <w:tcW w:w="9345" w:type="dxa"/>
          </w:tcPr>
          <w:p w14:paraId="6B9F2F71" w14:textId="77777777" w:rsidR="00BD1A39" w:rsidRPr="00BD1A39" w:rsidRDefault="00BD1A39" w:rsidP="00BD1A39">
            <w:pPr>
              <w:widowControl w:val="0"/>
              <w:spacing w:after="0" w:line="276" w:lineRule="auto"/>
              <w:ind w:firstLine="738"/>
              <w:contextualSpacing/>
              <w:jc w:val="both"/>
              <w:rPr>
                <w:rFonts w:ascii="Times New Roman" w:eastAsia="Times New Roman" w:hAnsi="Times New Roman" w:cs="Times New Roman"/>
                <w:sz w:val="28"/>
                <w:szCs w:val="28"/>
                <w:lang w:eastAsia="ru-RU" w:bidi="ru-RU"/>
              </w:rPr>
            </w:pPr>
            <w:permStart w:id="976511470" w:edGrp="everyone"/>
            <w:permEnd w:id="976511470"/>
          </w:p>
        </w:tc>
      </w:tr>
    </w:tbl>
    <w:p w14:paraId="7C926FC5" w14:textId="77777777" w:rsidR="00BD1A39" w:rsidRPr="00BD1A39" w:rsidRDefault="00BD1A39" w:rsidP="00BD1A39">
      <w:pPr>
        <w:widowControl w:val="0"/>
        <w:spacing w:after="0" w:line="276" w:lineRule="auto"/>
        <w:ind w:firstLine="709"/>
        <w:contextualSpacing/>
        <w:jc w:val="both"/>
        <w:rPr>
          <w:rFonts w:ascii="Times New Roman" w:eastAsia="Times New Roman" w:hAnsi="Times New Roman"/>
          <w:sz w:val="28"/>
          <w:szCs w:val="28"/>
          <w:lang w:eastAsia="ru-RU" w:bidi="ru-RU"/>
        </w:rPr>
      </w:pPr>
    </w:p>
    <w:p w14:paraId="18D6CA03" w14:textId="4D4A866D" w:rsidR="00BD1A39" w:rsidRPr="00BD1A39" w:rsidRDefault="00BD1A39" w:rsidP="00BD1A39">
      <w:pPr>
        <w:widowControl w:val="0"/>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В 2023 году в рамках осуществления контрольной (надзорной) деятельности Ростехнадзором проведен</w:t>
      </w:r>
      <w:permStart w:id="1295526222" w:edGrp="everyone"/>
      <w:proofErr w:type="gramStart"/>
      <w:r w:rsidRPr="00BD1A39">
        <w:rPr>
          <w:rFonts w:ascii="Times New Roman" w:eastAsia="Times New Roman" w:hAnsi="Times New Roman"/>
          <w:sz w:val="28"/>
          <w:szCs w:val="28"/>
          <w:lang w:eastAsia="ru-RU" w:bidi="ru-RU"/>
        </w:rPr>
        <w:t>о</w:t>
      </w:r>
      <w:permEnd w:id="1295526222"/>
      <w:proofErr w:type="gramEnd"/>
      <w:r w:rsidRPr="00BD1A39">
        <w:rPr>
          <w:rFonts w:ascii="Times New Roman" w:eastAsia="Times New Roman" w:hAnsi="Times New Roman"/>
          <w:sz w:val="28"/>
          <w:szCs w:val="28"/>
          <w:lang w:eastAsia="ru-RU" w:bidi="ru-RU"/>
        </w:rPr>
        <w:t xml:space="preserve"> </w:t>
      </w:r>
      <w:permStart w:id="699407208" w:edGrp="everyone"/>
      <w:r w:rsidRPr="00BD1A39">
        <w:rPr>
          <w:rFonts w:ascii="Times New Roman" w:eastAsia="Times New Roman" w:hAnsi="Times New Roman"/>
          <w:sz w:val="28"/>
          <w:szCs w:val="28"/>
          <w:lang w:eastAsia="ru-RU" w:bidi="ru-RU"/>
        </w:rPr>
        <w:t>_____</w:t>
      </w:r>
      <w:permEnd w:id="699407208"/>
      <w:r w:rsidRPr="00BD1A39">
        <w:rPr>
          <w:rFonts w:ascii="Times New Roman" w:eastAsia="Times New Roman" w:hAnsi="Times New Roman"/>
          <w:sz w:val="28"/>
          <w:szCs w:val="28"/>
          <w:lang w:eastAsia="ru-RU" w:bidi="ru-RU"/>
        </w:rPr>
        <w:t xml:space="preserve"> </w:t>
      </w:r>
      <w:proofErr w:type="gramStart"/>
      <w:r w:rsidR="00815AD2" w:rsidRPr="00815AD2">
        <w:rPr>
          <w:rFonts w:ascii="Times New Roman" w:eastAsia="Times New Roman" w:hAnsi="Times New Roman"/>
          <w:sz w:val="28"/>
          <w:szCs w:val="28"/>
          <w:lang w:eastAsia="ru-RU" w:bidi="ru-RU"/>
        </w:rPr>
        <w:t>контрольн</w:t>
      </w:r>
      <w:permStart w:id="75434491" w:edGrp="everyone"/>
      <w:r w:rsidR="00815AD2" w:rsidRPr="00815AD2">
        <w:rPr>
          <w:rFonts w:ascii="Times New Roman" w:eastAsia="Times New Roman" w:hAnsi="Times New Roman"/>
          <w:sz w:val="28"/>
          <w:szCs w:val="28"/>
          <w:lang w:eastAsia="ru-RU" w:bidi="ru-RU"/>
        </w:rPr>
        <w:t>ых</w:t>
      </w:r>
      <w:permEnd w:id="75434491"/>
      <w:proofErr w:type="gramEnd"/>
      <w:r w:rsidR="00815AD2" w:rsidRPr="00815AD2">
        <w:rPr>
          <w:rFonts w:ascii="Times New Roman" w:eastAsia="Times New Roman" w:hAnsi="Times New Roman"/>
          <w:sz w:val="28"/>
          <w:szCs w:val="28"/>
          <w:lang w:eastAsia="ru-RU" w:bidi="ru-RU"/>
        </w:rPr>
        <w:t xml:space="preserve"> (надзорн</w:t>
      </w:r>
      <w:permStart w:id="242103699" w:edGrp="everyone"/>
      <w:r w:rsidR="00815AD2" w:rsidRPr="00815AD2">
        <w:rPr>
          <w:rFonts w:ascii="Times New Roman" w:eastAsia="Times New Roman" w:hAnsi="Times New Roman"/>
          <w:sz w:val="28"/>
          <w:szCs w:val="28"/>
          <w:lang w:eastAsia="ru-RU" w:bidi="ru-RU"/>
        </w:rPr>
        <w:t>ых</w:t>
      </w:r>
      <w:permEnd w:id="242103699"/>
      <w:r w:rsidR="00815AD2" w:rsidRPr="00815AD2">
        <w:rPr>
          <w:rFonts w:ascii="Times New Roman" w:eastAsia="Times New Roman" w:hAnsi="Times New Roman"/>
          <w:sz w:val="28"/>
          <w:szCs w:val="28"/>
          <w:lang w:eastAsia="ru-RU" w:bidi="ru-RU"/>
        </w:rPr>
        <w:t>) мероприяти</w:t>
      </w:r>
      <w:permStart w:id="1692678146" w:edGrp="everyone"/>
      <w:r w:rsidR="00815AD2" w:rsidRPr="00815AD2">
        <w:rPr>
          <w:rFonts w:ascii="Times New Roman" w:eastAsia="Times New Roman" w:hAnsi="Times New Roman"/>
          <w:sz w:val="28"/>
          <w:szCs w:val="28"/>
          <w:lang w:eastAsia="ru-RU" w:bidi="ru-RU"/>
        </w:rPr>
        <w:t>й</w:t>
      </w:r>
      <w:permEnd w:id="1692678146"/>
      <w:r w:rsidRPr="00BD1A39">
        <w:rPr>
          <w:rFonts w:ascii="Times New Roman" w:eastAsia="Times New Roman" w:hAnsi="Times New Roman"/>
          <w:sz w:val="28"/>
          <w:szCs w:val="28"/>
          <w:lang w:eastAsia="ru-RU" w:bidi="ru-RU"/>
        </w:rPr>
        <w:t xml:space="preserve"> (в 2022 году – </w:t>
      </w:r>
      <w:permStart w:id="417665605" w:edGrp="everyone"/>
      <w:r w:rsidRPr="00BD1A39">
        <w:rPr>
          <w:rFonts w:ascii="Times New Roman" w:eastAsia="Times New Roman" w:hAnsi="Times New Roman"/>
          <w:sz w:val="28"/>
          <w:szCs w:val="28"/>
          <w:lang w:eastAsia="ru-RU" w:bidi="ru-RU"/>
        </w:rPr>
        <w:t>__</w:t>
      </w:r>
      <w:r w:rsidR="00FE3CB9">
        <w:rPr>
          <w:rFonts w:ascii="Times New Roman" w:eastAsia="Times New Roman" w:hAnsi="Times New Roman"/>
          <w:sz w:val="28"/>
          <w:szCs w:val="28"/>
          <w:lang w:eastAsia="ru-RU" w:bidi="ru-RU"/>
        </w:rPr>
        <w:t>0</w:t>
      </w:r>
      <w:r w:rsidRPr="00BD1A39">
        <w:rPr>
          <w:rFonts w:ascii="Times New Roman" w:eastAsia="Times New Roman" w:hAnsi="Times New Roman"/>
          <w:sz w:val="28"/>
          <w:szCs w:val="28"/>
          <w:lang w:eastAsia="ru-RU" w:bidi="ru-RU"/>
        </w:rPr>
        <w:t>___</w:t>
      </w:r>
      <w:permEnd w:id="417665605"/>
      <w:r w:rsidRPr="00BD1A39">
        <w:rPr>
          <w:rFonts w:ascii="Times New Roman" w:eastAsia="Times New Roman" w:hAnsi="Times New Roman"/>
          <w:sz w:val="28"/>
          <w:szCs w:val="28"/>
          <w:lang w:eastAsia="ru-RU" w:bidi="ru-RU"/>
        </w:rPr>
        <w:t xml:space="preserve">), из них плановых – </w:t>
      </w:r>
      <w:permStart w:id="158806612" w:edGrp="everyone"/>
      <w:r w:rsidRPr="00BD1A39">
        <w:rPr>
          <w:rFonts w:ascii="Times New Roman" w:eastAsia="Times New Roman" w:hAnsi="Times New Roman"/>
          <w:sz w:val="28"/>
          <w:szCs w:val="28"/>
          <w:lang w:eastAsia="ru-RU" w:bidi="ru-RU"/>
        </w:rPr>
        <w:t>____</w:t>
      </w:r>
      <w:permEnd w:id="158806612"/>
      <w:r w:rsidRPr="00BD1A39">
        <w:rPr>
          <w:rFonts w:ascii="Times New Roman" w:eastAsia="Times New Roman" w:hAnsi="Times New Roman"/>
          <w:sz w:val="28"/>
          <w:szCs w:val="28"/>
          <w:lang w:eastAsia="ru-RU" w:bidi="ru-RU"/>
        </w:rPr>
        <w:t xml:space="preserve"> (в 2022 году – </w:t>
      </w:r>
      <w:permStart w:id="354370314" w:edGrp="everyone"/>
      <w:r w:rsidRPr="00BD1A39">
        <w:rPr>
          <w:rFonts w:ascii="Times New Roman" w:eastAsia="Times New Roman" w:hAnsi="Times New Roman"/>
          <w:sz w:val="28"/>
          <w:szCs w:val="28"/>
          <w:lang w:eastAsia="ru-RU" w:bidi="ru-RU"/>
        </w:rPr>
        <w:t>____</w:t>
      </w:r>
      <w:permEnd w:id="354370314"/>
      <w:r w:rsidRPr="00BD1A39">
        <w:rPr>
          <w:rFonts w:ascii="Times New Roman" w:eastAsia="Times New Roman" w:hAnsi="Times New Roman"/>
          <w:sz w:val="28"/>
          <w:szCs w:val="28"/>
          <w:lang w:eastAsia="ru-RU" w:bidi="ru-RU"/>
        </w:rPr>
        <w:t xml:space="preserve">), внеплановых – </w:t>
      </w:r>
      <w:permStart w:id="1374385895" w:edGrp="everyone"/>
      <w:r w:rsidRPr="00BD1A39">
        <w:rPr>
          <w:rFonts w:ascii="Times New Roman" w:eastAsia="Times New Roman" w:hAnsi="Times New Roman"/>
          <w:sz w:val="28"/>
          <w:szCs w:val="28"/>
          <w:lang w:eastAsia="ru-RU"/>
        </w:rPr>
        <w:t>____</w:t>
      </w:r>
      <w:permEnd w:id="1374385895"/>
      <w:r w:rsidRPr="00BD1A39">
        <w:rPr>
          <w:rFonts w:ascii="Times New Roman" w:eastAsia="Times New Roman" w:hAnsi="Times New Roman"/>
          <w:sz w:val="28"/>
          <w:szCs w:val="28"/>
          <w:lang w:eastAsia="ru-RU"/>
        </w:rPr>
        <w:t xml:space="preserve"> (в 2022 году – </w:t>
      </w:r>
      <w:permStart w:id="2042068509" w:edGrp="everyone"/>
      <w:r w:rsidRPr="00BD1A39">
        <w:rPr>
          <w:rFonts w:ascii="Times New Roman" w:eastAsia="Times New Roman" w:hAnsi="Times New Roman"/>
          <w:sz w:val="28"/>
          <w:szCs w:val="28"/>
          <w:lang w:eastAsia="ru-RU"/>
        </w:rPr>
        <w:t>___</w:t>
      </w:r>
      <w:permEnd w:id="2042068509"/>
      <w:r w:rsidRPr="00BD1A39">
        <w:rPr>
          <w:rFonts w:ascii="Times New Roman" w:eastAsia="Times New Roman" w:hAnsi="Times New Roman"/>
          <w:sz w:val="28"/>
          <w:szCs w:val="28"/>
          <w:lang w:eastAsia="ru-RU"/>
        </w:rPr>
        <w:t>)</w:t>
      </w:r>
      <w:r w:rsidRPr="00BD1A39">
        <w:rPr>
          <w:rFonts w:ascii="Times New Roman" w:eastAsia="Times New Roman" w:hAnsi="Times New Roman"/>
          <w:sz w:val="28"/>
          <w:szCs w:val="28"/>
          <w:lang w:eastAsia="ru-RU" w:bidi="ru-RU"/>
        </w:rPr>
        <w:t>.</w:t>
      </w:r>
    </w:p>
    <w:tbl>
      <w:tblPr>
        <w:tblStyle w:val="51"/>
        <w:tblW w:w="0" w:type="auto"/>
        <w:tblLook w:val="04A0" w:firstRow="1" w:lastRow="0" w:firstColumn="1" w:lastColumn="0" w:noHBand="0" w:noVBand="1"/>
      </w:tblPr>
      <w:tblGrid>
        <w:gridCol w:w="9345"/>
      </w:tblGrid>
      <w:tr w:rsidR="00BD1A39" w:rsidRPr="00BD1A39" w14:paraId="2C5F73D5" w14:textId="77777777" w:rsidTr="006A5A94">
        <w:tc>
          <w:tcPr>
            <w:tcW w:w="9345" w:type="dxa"/>
          </w:tcPr>
          <w:p w14:paraId="031088DF" w14:textId="77777777" w:rsidR="00BD1A39" w:rsidRPr="00BD1A39" w:rsidRDefault="00BD1A39" w:rsidP="00BD1A39">
            <w:pPr>
              <w:widowControl w:val="0"/>
              <w:spacing w:after="0" w:line="276" w:lineRule="auto"/>
              <w:ind w:firstLine="738"/>
              <w:contextualSpacing/>
              <w:jc w:val="both"/>
              <w:rPr>
                <w:rFonts w:ascii="Times New Roman" w:eastAsia="Times New Roman" w:hAnsi="Times New Roman" w:cs="Times New Roman"/>
                <w:sz w:val="28"/>
                <w:szCs w:val="28"/>
                <w:lang w:eastAsia="ru-RU" w:bidi="ru-RU"/>
              </w:rPr>
            </w:pPr>
            <w:permStart w:id="1160522666" w:edGrp="everyone"/>
            <w:permEnd w:id="1160522666"/>
          </w:p>
        </w:tc>
      </w:tr>
    </w:tbl>
    <w:p w14:paraId="64EB7B49" w14:textId="77777777" w:rsidR="00BD1A39" w:rsidRPr="00BD1A39" w:rsidRDefault="00BD1A39" w:rsidP="00BD1A39">
      <w:pPr>
        <w:spacing w:after="0" w:line="276" w:lineRule="auto"/>
        <w:ind w:firstLine="709"/>
        <w:contextualSpacing/>
        <w:jc w:val="both"/>
        <w:rPr>
          <w:rFonts w:ascii="Times New Roman" w:hAnsi="Times New Roman"/>
          <w:sz w:val="28"/>
          <w:szCs w:val="28"/>
        </w:rPr>
      </w:pPr>
    </w:p>
    <w:p w14:paraId="38E5863F" w14:textId="5C4918CB" w:rsidR="00BD1A39" w:rsidRPr="00BD1A39" w:rsidRDefault="00BD1A39" w:rsidP="00BD1A39">
      <w:pPr>
        <w:widowControl w:val="0"/>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 xml:space="preserve">В ходе проведения </w:t>
      </w:r>
      <w:r w:rsidR="00815AD2" w:rsidRPr="00815AD2">
        <w:rPr>
          <w:rFonts w:ascii="Times New Roman" w:eastAsia="Times New Roman" w:hAnsi="Times New Roman"/>
          <w:sz w:val="28"/>
          <w:szCs w:val="28"/>
          <w:lang w:eastAsia="ru-RU" w:bidi="ru-RU"/>
        </w:rPr>
        <w:t>контрольных (надзорных) мероприятий</w:t>
      </w:r>
      <w:r w:rsidR="00815AD2" w:rsidRPr="00BD1A39">
        <w:rPr>
          <w:rFonts w:ascii="Times New Roman" w:eastAsia="Times New Roman" w:hAnsi="Times New Roman"/>
          <w:sz w:val="28"/>
          <w:szCs w:val="28"/>
          <w:lang w:eastAsia="ru-RU" w:bidi="ru-RU"/>
        </w:rPr>
        <w:t xml:space="preserve"> </w:t>
      </w:r>
      <w:r w:rsidRPr="00BD1A39">
        <w:rPr>
          <w:rFonts w:ascii="Times New Roman" w:eastAsia="Times New Roman" w:hAnsi="Times New Roman"/>
          <w:sz w:val="28"/>
          <w:szCs w:val="28"/>
          <w:lang w:eastAsia="ru-RU" w:bidi="ru-RU"/>
        </w:rPr>
        <w:t xml:space="preserve">выявлено </w:t>
      </w:r>
      <w:permStart w:id="1876851843" w:edGrp="everyone"/>
      <w:r w:rsidRPr="00BD1A39">
        <w:rPr>
          <w:rFonts w:ascii="Times New Roman" w:eastAsia="Times New Roman" w:hAnsi="Times New Roman"/>
          <w:sz w:val="28"/>
          <w:szCs w:val="28"/>
          <w:lang w:eastAsia="ru-RU" w:bidi="ru-RU"/>
        </w:rPr>
        <w:t>_____</w:t>
      </w:r>
      <w:permEnd w:id="1876851843"/>
      <w:r w:rsidRPr="00BD1A39">
        <w:rPr>
          <w:rFonts w:ascii="Times New Roman" w:eastAsia="Times New Roman" w:hAnsi="Times New Roman"/>
          <w:sz w:val="28"/>
          <w:szCs w:val="28"/>
          <w:lang w:eastAsia="ru-RU" w:bidi="ru-RU"/>
        </w:rPr>
        <w:t xml:space="preserve"> правонарушени</w:t>
      </w:r>
      <w:permStart w:id="1330862671" w:edGrp="everyone"/>
      <w:r w:rsidRPr="00BD1A39">
        <w:rPr>
          <w:rFonts w:ascii="Times New Roman" w:eastAsia="Times New Roman" w:hAnsi="Times New Roman"/>
          <w:sz w:val="28"/>
          <w:szCs w:val="28"/>
          <w:lang w:eastAsia="ru-RU" w:bidi="ru-RU"/>
        </w:rPr>
        <w:t>й</w:t>
      </w:r>
      <w:permEnd w:id="1330862671"/>
      <w:r w:rsidRPr="00BD1A39">
        <w:rPr>
          <w:rFonts w:ascii="Times New Roman" w:eastAsia="Times New Roman" w:hAnsi="Times New Roman"/>
          <w:sz w:val="28"/>
          <w:szCs w:val="28"/>
          <w:lang w:eastAsia="ru-RU" w:bidi="ru-RU"/>
        </w:rPr>
        <w:t xml:space="preserve"> обязательных требований. По результатам </w:t>
      </w:r>
      <w:r w:rsidR="00815AD2" w:rsidRPr="00815AD2">
        <w:rPr>
          <w:rFonts w:ascii="Times New Roman" w:eastAsia="Times New Roman" w:hAnsi="Times New Roman"/>
          <w:sz w:val="28"/>
          <w:szCs w:val="28"/>
          <w:lang w:eastAsia="ru-RU" w:bidi="ru-RU"/>
        </w:rPr>
        <w:t>контрольн</w:t>
      </w:r>
      <w:permStart w:id="695343246" w:edGrp="everyone"/>
      <w:r w:rsidR="00815AD2" w:rsidRPr="00815AD2">
        <w:rPr>
          <w:rFonts w:ascii="Times New Roman" w:eastAsia="Times New Roman" w:hAnsi="Times New Roman"/>
          <w:sz w:val="28"/>
          <w:szCs w:val="28"/>
          <w:lang w:eastAsia="ru-RU" w:bidi="ru-RU"/>
        </w:rPr>
        <w:t>ых</w:t>
      </w:r>
      <w:permEnd w:id="695343246"/>
      <w:r w:rsidR="00815AD2" w:rsidRPr="00815AD2">
        <w:rPr>
          <w:rFonts w:ascii="Times New Roman" w:eastAsia="Times New Roman" w:hAnsi="Times New Roman"/>
          <w:sz w:val="28"/>
          <w:szCs w:val="28"/>
          <w:lang w:eastAsia="ru-RU" w:bidi="ru-RU"/>
        </w:rPr>
        <w:t xml:space="preserve"> (надзорн</w:t>
      </w:r>
      <w:permStart w:id="618022109" w:edGrp="everyone"/>
      <w:r w:rsidR="00815AD2" w:rsidRPr="00815AD2">
        <w:rPr>
          <w:rFonts w:ascii="Times New Roman" w:eastAsia="Times New Roman" w:hAnsi="Times New Roman"/>
          <w:sz w:val="28"/>
          <w:szCs w:val="28"/>
          <w:lang w:eastAsia="ru-RU" w:bidi="ru-RU"/>
        </w:rPr>
        <w:t>ых</w:t>
      </w:r>
      <w:permEnd w:id="618022109"/>
      <w:r w:rsidR="00815AD2" w:rsidRPr="00815AD2">
        <w:rPr>
          <w:rFonts w:ascii="Times New Roman" w:eastAsia="Times New Roman" w:hAnsi="Times New Roman"/>
          <w:sz w:val="28"/>
          <w:szCs w:val="28"/>
          <w:lang w:eastAsia="ru-RU" w:bidi="ru-RU"/>
        </w:rPr>
        <w:t>) мероприяти</w:t>
      </w:r>
      <w:permStart w:id="882315896" w:edGrp="everyone"/>
      <w:r w:rsidR="00815AD2" w:rsidRPr="00815AD2">
        <w:rPr>
          <w:rFonts w:ascii="Times New Roman" w:eastAsia="Times New Roman" w:hAnsi="Times New Roman"/>
          <w:sz w:val="28"/>
          <w:szCs w:val="28"/>
          <w:lang w:eastAsia="ru-RU" w:bidi="ru-RU"/>
        </w:rPr>
        <w:t>й</w:t>
      </w:r>
      <w:permEnd w:id="882315896"/>
      <w:r w:rsidR="00815AD2" w:rsidRPr="00BD1A39">
        <w:rPr>
          <w:rFonts w:ascii="Times New Roman" w:eastAsia="Times New Roman" w:hAnsi="Times New Roman"/>
          <w:sz w:val="28"/>
          <w:szCs w:val="28"/>
          <w:lang w:eastAsia="ru-RU" w:bidi="ru-RU"/>
        </w:rPr>
        <w:t xml:space="preserve"> </w:t>
      </w:r>
      <w:r w:rsidRPr="00BD1A39">
        <w:rPr>
          <w:rFonts w:ascii="Times New Roman" w:eastAsia="Times New Roman" w:hAnsi="Times New Roman"/>
          <w:sz w:val="28"/>
          <w:szCs w:val="28"/>
          <w:lang w:eastAsia="ru-RU" w:bidi="ru-RU"/>
        </w:rPr>
        <w:t xml:space="preserve">назначено </w:t>
      </w:r>
      <w:permStart w:id="1803448436" w:edGrp="everyone"/>
      <w:r w:rsidRPr="00BD1A39">
        <w:rPr>
          <w:rFonts w:ascii="Times New Roman" w:eastAsia="Times New Roman" w:hAnsi="Times New Roman"/>
          <w:sz w:val="28"/>
          <w:szCs w:val="28"/>
          <w:lang w:eastAsia="ru-RU" w:bidi="ru-RU"/>
        </w:rPr>
        <w:t>_____</w:t>
      </w:r>
      <w:permEnd w:id="1803448436"/>
      <w:r w:rsidRPr="00BD1A39">
        <w:rPr>
          <w:rFonts w:ascii="Times New Roman" w:eastAsia="Times New Roman" w:hAnsi="Times New Roman"/>
          <w:sz w:val="28"/>
          <w:szCs w:val="28"/>
          <w:lang w:eastAsia="ru-RU" w:bidi="ru-RU"/>
        </w:rPr>
        <w:t xml:space="preserve"> административн</w:t>
      </w:r>
      <w:permStart w:id="344392053" w:edGrp="everyone"/>
      <w:r w:rsidRPr="00BD1A39">
        <w:rPr>
          <w:rFonts w:ascii="Times New Roman" w:eastAsia="Times New Roman" w:hAnsi="Times New Roman"/>
          <w:sz w:val="28"/>
          <w:szCs w:val="28"/>
          <w:lang w:eastAsia="ru-RU" w:bidi="ru-RU"/>
        </w:rPr>
        <w:t>ых</w:t>
      </w:r>
      <w:permEnd w:id="344392053"/>
      <w:r w:rsidRPr="00BD1A39">
        <w:rPr>
          <w:rFonts w:ascii="Times New Roman" w:eastAsia="Times New Roman" w:hAnsi="Times New Roman"/>
          <w:sz w:val="28"/>
          <w:szCs w:val="28"/>
          <w:lang w:eastAsia="ru-RU" w:bidi="ru-RU"/>
        </w:rPr>
        <w:t xml:space="preserve"> наказани</w:t>
      </w:r>
      <w:permStart w:id="726674518" w:edGrp="everyone"/>
      <w:r w:rsidRPr="00BD1A39">
        <w:rPr>
          <w:rFonts w:ascii="Times New Roman" w:eastAsia="Times New Roman" w:hAnsi="Times New Roman"/>
          <w:sz w:val="28"/>
          <w:szCs w:val="28"/>
          <w:lang w:eastAsia="ru-RU" w:bidi="ru-RU"/>
        </w:rPr>
        <w:t>й</w:t>
      </w:r>
      <w:permEnd w:id="726674518"/>
      <w:r w:rsidRPr="00BD1A39">
        <w:rPr>
          <w:rFonts w:ascii="Times New Roman" w:eastAsia="Times New Roman" w:hAnsi="Times New Roman"/>
          <w:sz w:val="28"/>
          <w:szCs w:val="28"/>
          <w:lang w:eastAsia="ru-RU" w:bidi="ru-RU"/>
        </w:rPr>
        <w:t xml:space="preserve">. Приостановление деятельности лицензии применялось </w:t>
      </w:r>
      <w:permStart w:id="922707031" w:edGrp="everyone"/>
      <w:r w:rsidRPr="00BD1A39">
        <w:rPr>
          <w:rFonts w:ascii="Times New Roman" w:eastAsia="Times New Roman" w:hAnsi="Times New Roman"/>
          <w:sz w:val="28"/>
          <w:szCs w:val="28"/>
          <w:lang w:eastAsia="ru-RU" w:bidi="ru-RU"/>
        </w:rPr>
        <w:t>___</w:t>
      </w:r>
      <w:permEnd w:id="922707031"/>
      <w:r w:rsidRPr="00BD1A39">
        <w:rPr>
          <w:rFonts w:ascii="Times New Roman" w:eastAsia="Times New Roman" w:hAnsi="Times New Roman"/>
          <w:sz w:val="28"/>
          <w:szCs w:val="28"/>
          <w:lang w:eastAsia="ru-RU" w:bidi="ru-RU"/>
        </w:rPr>
        <w:t xml:space="preserve"> раз.</w:t>
      </w:r>
    </w:p>
    <w:p w14:paraId="585BF9D9" w14:textId="77777777" w:rsidR="00BD1A39" w:rsidRPr="00BD1A39" w:rsidRDefault="00BD1A39" w:rsidP="00BD1A39">
      <w:pPr>
        <w:widowControl w:val="0"/>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На нарушителей обязательных требований в области федерального государственного лицензионного контроля (надзора) наложен</w:t>
      </w:r>
      <w:permStart w:id="1033837731" w:edGrp="everyone"/>
      <w:r w:rsidRPr="00BD1A39">
        <w:rPr>
          <w:rFonts w:ascii="Times New Roman" w:eastAsia="Times New Roman" w:hAnsi="Times New Roman"/>
          <w:sz w:val="28"/>
          <w:szCs w:val="28"/>
          <w:lang w:eastAsia="ru-RU" w:bidi="ru-RU"/>
        </w:rPr>
        <w:t>о</w:t>
      </w:r>
      <w:permEnd w:id="1033837731"/>
      <w:r w:rsidRPr="00BD1A39">
        <w:rPr>
          <w:rFonts w:ascii="Times New Roman" w:eastAsia="Times New Roman" w:hAnsi="Times New Roman"/>
          <w:sz w:val="28"/>
          <w:szCs w:val="28"/>
          <w:lang w:eastAsia="ru-RU" w:bidi="ru-RU"/>
        </w:rPr>
        <w:t xml:space="preserve"> </w:t>
      </w:r>
      <w:permStart w:id="1961244177" w:edGrp="everyone"/>
      <w:r w:rsidRPr="00BD1A39">
        <w:rPr>
          <w:rFonts w:ascii="Times New Roman" w:eastAsia="Times New Roman" w:hAnsi="Times New Roman"/>
          <w:sz w:val="28"/>
          <w:szCs w:val="28"/>
          <w:lang w:eastAsia="ru-RU" w:bidi="ru-RU"/>
        </w:rPr>
        <w:t>_____</w:t>
      </w:r>
      <w:permEnd w:id="1961244177"/>
      <w:r w:rsidRPr="00BD1A39">
        <w:rPr>
          <w:rFonts w:ascii="Times New Roman" w:eastAsia="Times New Roman" w:hAnsi="Times New Roman"/>
          <w:sz w:val="28"/>
          <w:szCs w:val="28"/>
          <w:lang w:eastAsia="ru-RU" w:bidi="ru-RU"/>
        </w:rPr>
        <w:t xml:space="preserve"> административны</w:t>
      </w:r>
      <w:permStart w:id="977689937" w:edGrp="everyone"/>
      <w:r w:rsidRPr="00BD1A39">
        <w:rPr>
          <w:rFonts w:ascii="Times New Roman" w:eastAsia="Times New Roman" w:hAnsi="Times New Roman"/>
          <w:sz w:val="28"/>
          <w:szCs w:val="28"/>
          <w:lang w:eastAsia="ru-RU" w:bidi="ru-RU"/>
        </w:rPr>
        <w:t>х</w:t>
      </w:r>
      <w:permEnd w:id="977689937"/>
      <w:r w:rsidRPr="00BD1A39">
        <w:rPr>
          <w:rFonts w:ascii="Times New Roman" w:eastAsia="Times New Roman" w:hAnsi="Times New Roman"/>
          <w:sz w:val="28"/>
          <w:szCs w:val="28"/>
          <w:lang w:eastAsia="ru-RU" w:bidi="ru-RU"/>
        </w:rPr>
        <w:t xml:space="preserve"> штраф</w:t>
      </w:r>
      <w:permStart w:id="479480493" w:edGrp="everyone"/>
      <w:r w:rsidRPr="00BD1A39">
        <w:rPr>
          <w:rFonts w:ascii="Times New Roman" w:eastAsia="Times New Roman" w:hAnsi="Times New Roman"/>
          <w:sz w:val="28"/>
          <w:szCs w:val="28"/>
          <w:lang w:eastAsia="ru-RU" w:bidi="ru-RU"/>
        </w:rPr>
        <w:t>ов</w:t>
      </w:r>
      <w:permEnd w:id="479480493"/>
      <w:r w:rsidRPr="00BD1A39">
        <w:rPr>
          <w:rFonts w:ascii="Times New Roman" w:eastAsia="Times New Roman" w:hAnsi="Times New Roman"/>
          <w:sz w:val="28"/>
          <w:szCs w:val="28"/>
          <w:lang w:eastAsia="ru-RU" w:bidi="ru-RU"/>
        </w:rPr>
        <w:t xml:space="preserve">. Общая сумма наложенных административных штрафов составила </w:t>
      </w:r>
      <w:permStart w:id="1948909693" w:edGrp="everyone"/>
      <w:r w:rsidRPr="00BD1A39">
        <w:rPr>
          <w:rFonts w:ascii="Times New Roman" w:eastAsia="Times New Roman" w:hAnsi="Times New Roman"/>
          <w:sz w:val="28"/>
          <w:szCs w:val="28"/>
          <w:lang w:eastAsia="ru-RU" w:bidi="ru-RU"/>
        </w:rPr>
        <w:t>_____</w:t>
      </w:r>
      <w:permEnd w:id="1948909693"/>
      <w:r w:rsidRPr="00BD1A39">
        <w:rPr>
          <w:rFonts w:ascii="Times New Roman" w:eastAsia="Times New Roman" w:hAnsi="Times New Roman"/>
          <w:sz w:val="28"/>
          <w:szCs w:val="28"/>
          <w:lang w:eastAsia="ru-RU" w:bidi="ru-RU"/>
        </w:rPr>
        <w:t> тыс. рублей.</w:t>
      </w:r>
    </w:p>
    <w:tbl>
      <w:tblPr>
        <w:tblStyle w:val="6"/>
        <w:tblW w:w="0" w:type="auto"/>
        <w:tblLook w:val="04A0" w:firstRow="1" w:lastRow="0" w:firstColumn="1" w:lastColumn="0" w:noHBand="0" w:noVBand="1"/>
      </w:tblPr>
      <w:tblGrid>
        <w:gridCol w:w="9345"/>
      </w:tblGrid>
      <w:tr w:rsidR="00BD1A39" w:rsidRPr="00BD1A39" w14:paraId="47925D46" w14:textId="77777777" w:rsidTr="006A5A94">
        <w:tc>
          <w:tcPr>
            <w:tcW w:w="9345" w:type="dxa"/>
          </w:tcPr>
          <w:p w14:paraId="5B8CE74D" w14:textId="77777777" w:rsidR="00BD1A39" w:rsidRPr="00BD1A39" w:rsidRDefault="00BD1A39" w:rsidP="00BD1A39">
            <w:pPr>
              <w:widowControl w:val="0"/>
              <w:spacing w:after="0" w:line="276" w:lineRule="auto"/>
              <w:ind w:firstLine="738"/>
              <w:contextualSpacing/>
              <w:jc w:val="both"/>
              <w:rPr>
                <w:rFonts w:ascii="Times New Roman" w:eastAsia="Times New Roman" w:hAnsi="Times New Roman" w:cs="Times New Roman"/>
                <w:sz w:val="28"/>
                <w:szCs w:val="28"/>
                <w:lang w:eastAsia="ru-RU" w:bidi="ru-RU"/>
              </w:rPr>
            </w:pPr>
            <w:permStart w:id="331300644" w:edGrp="everyone"/>
            <w:permEnd w:id="331300644"/>
          </w:p>
        </w:tc>
      </w:tr>
    </w:tbl>
    <w:p w14:paraId="55111A46"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
    <w:p w14:paraId="0C29D316"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Случаев административного и судебного оспаривания решений, действий (бездействия) Ростехнадзора и его должностных лиц не зарегистрировано. </w:t>
      </w:r>
      <w:permStart w:id="1548367093" w:edGrp="everyone"/>
      <w:r w:rsidRPr="00BD1A39">
        <w:rPr>
          <w:rFonts w:ascii="Times New Roman" w:eastAsia="Times New Roman" w:hAnsi="Times New Roman"/>
          <w:sz w:val="28"/>
          <w:szCs w:val="28"/>
          <w:lang w:eastAsia="ru-RU"/>
        </w:rPr>
        <w:t>или: «Случаев административного и судебного оспаривания решений, действий (бездействия) Ростехнадзора и его должностных лиц ____, из них удовлетворено _______»).</w:t>
      </w:r>
      <w:permEnd w:id="1548367093"/>
    </w:p>
    <w:p w14:paraId="3B93BCCC" w14:textId="44FF719D" w:rsidR="00BD1A39" w:rsidRPr="00BD1A39" w:rsidRDefault="00BD1A39" w:rsidP="00BD1A39">
      <w:pPr>
        <w:widowControl w:val="0"/>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 xml:space="preserve">Права юридических лиц при организации и проведении </w:t>
      </w:r>
      <w:r w:rsidR="00815AD2" w:rsidRPr="00815AD2">
        <w:rPr>
          <w:rFonts w:ascii="Times New Roman" w:eastAsia="Times New Roman" w:hAnsi="Times New Roman"/>
          <w:sz w:val="28"/>
          <w:szCs w:val="28"/>
          <w:lang w:eastAsia="ru-RU" w:bidi="ru-RU"/>
        </w:rPr>
        <w:t>контрольных (надзорных) мероприятий</w:t>
      </w:r>
      <w:r w:rsidR="00815AD2">
        <w:rPr>
          <w:rFonts w:ascii="Times New Roman" w:eastAsia="Times New Roman" w:hAnsi="Times New Roman"/>
          <w:sz w:val="28"/>
          <w:szCs w:val="28"/>
          <w:lang w:eastAsia="ru-RU" w:bidi="ru-RU"/>
        </w:rPr>
        <w:t xml:space="preserve"> </w:t>
      </w:r>
      <w:r w:rsidRPr="00BD1A39">
        <w:rPr>
          <w:rFonts w:ascii="Times New Roman" w:eastAsia="Times New Roman" w:hAnsi="Times New Roman"/>
          <w:sz w:val="28"/>
          <w:szCs w:val="28"/>
          <w:lang w:eastAsia="ru-RU" w:bidi="ru-RU"/>
        </w:rPr>
        <w:t>в 2023 году соблюдены.</w:t>
      </w:r>
    </w:p>
    <w:tbl>
      <w:tblPr>
        <w:tblStyle w:val="7"/>
        <w:tblW w:w="0" w:type="auto"/>
        <w:tblLook w:val="04A0" w:firstRow="1" w:lastRow="0" w:firstColumn="1" w:lastColumn="0" w:noHBand="0" w:noVBand="1"/>
      </w:tblPr>
      <w:tblGrid>
        <w:gridCol w:w="9345"/>
      </w:tblGrid>
      <w:tr w:rsidR="00BD1A39" w:rsidRPr="00BD1A39" w14:paraId="08281C84" w14:textId="77777777" w:rsidTr="006A5A94">
        <w:tc>
          <w:tcPr>
            <w:tcW w:w="9345" w:type="dxa"/>
          </w:tcPr>
          <w:p w14:paraId="2DBEB4BA" w14:textId="77777777" w:rsidR="00BD1A39" w:rsidRPr="00BD1A39" w:rsidRDefault="00BD1A39" w:rsidP="00BD1A39">
            <w:pPr>
              <w:widowControl w:val="0"/>
              <w:spacing w:after="0" w:line="276" w:lineRule="auto"/>
              <w:ind w:firstLine="738"/>
              <w:contextualSpacing/>
              <w:jc w:val="both"/>
              <w:rPr>
                <w:rFonts w:ascii="Times New Roman" w:eastAsia="Times New Roman" w:hAnsi="Times New Roman" w:cs="Times New Roman"/>
                <w:sz w:val="28"/>
                <w:szCs w:val="28"/>
                <w:lang w:eastAsia="ru-RU" w:bidi="ru-RU"/>
              </w:rPr>
            </w:pPr>
            <w:permStart w:id="379936734" w:edGrp="everyone"/>
            <w:permEnd w:id="379936734"/>
          </w:p>
        </w:tc>
      </w:tr>
    </w:tbl>
    <w:p w14:paraId="05DA985F" w14:textId="77777777" w:rsidR="00BD1A39" w:rsidRPr="00BD1A39" w:rsidRDefault="00BD1A39" w:rsidP="00BD1A39">
      <w:pPr>
        <w:widowControl w:val="0"/>
        <w:spacing w:after="0" w:line="276" w:lineRule="auto"/>
        <w:ind w:firstLine="709"/>
        <w:contextualSpacing/>
        <w:jc w:val="both"/>
        <w:rPr>
          <w:rFonts w:ascii="Times New Roman" w:eastAsia="Times New Roman" w:hAnsi="Times New Roman"/>
          <w:sz w:val="28"/>
          <w:szCs w:val="28"/>
          <w:lang w:eastAsia="ru-RU" w:bidi="ru-RU"/>
        </w:rPr>
      </w:pPr>
    </w:p>
    <w:p w14:paraId="2E1432A1" w14:textId="1CF5B705" w:rsidR="00BD1A39" w:rsidRPr="00BD1A39" w:rsidRDefault="00BD1A39" w:rsidP="00BD1A39">
      <w:pPr>
        <w:widowControl w:val="0"/>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 xml:space="preserve">К </w:t>
      </w:r>
      <w:r w:rsidR="002B4B4E">
        <w:rPr>
          <w:rFonts w:ascii="Times New Roman" w:eastAsia="Times New Roman" w:hAnsi="Times New Roman"/>
          <w:sz w:val="28"/>
          <w:szCs w:val="28"/>
          <w:lang w:eastAsia="ru-RU" w:bidi="ru-RU"/>
        </w:rPr>
        <w:t>типичн</w:t>
      </w:r>
      <w:r w:rsidRPr="00BD1A39">
        <w:rPr>
          <w:rFonts w:ascii="Times New Roman" w:eastAsia="Times New Roman" w:hAnsi="Times New Roman"/>
          <w:sz w:val="28"/>
          <w:szCs w:val="28"/>
          <w:lang w:eastAsia="ru-RU" w:bidi="ru-RU"/>
        </w:rPr>
        <w:t xml:space="preserve">ым нарушениям обязательных требований </w:t>
      </w:r>
      <w:r w:rsidRPr="00BD1A39">
        <w:rPr>
          <w:rFonts w:ascii="Times New Roman" w:hAnsi="Times New Roman"/>
          <w:sz w:val="28"/>
          <w:szCs w:val="28"/>
        </w:rPr>
        <w:t xml:space="preserve">в рамках федерального государственного лицензионного контроля (надзора) </w:t>
      </w:r>
      <w:r w:rsidRPr="00BD1A39">
        <w:rPr>
          <w:rFonts w:ascii="Times New Roman" w:eastAsia="Times New Roman" w:hAnsi="Times New Roman"/>
          <w:sz w:val="28"/>
          <w:szCs w:val="28"/>
          <w:lang w:eastAsia="ru-RU" w:bidi="ru-RU"/>
        </w:rPr>
        <w:t>следует отнести:</w:t>
      </w:r>
    </w:p>
    <w:p w14:paraId="57E71437" w14:textId="77777777" w:rsidR="00BD1A39" w:rsidRPr="00BD1A39" w:rsidRDefault="00BD1A39" w:rsidP="00BD1A39">
      <w:pPr>
        <w:spacing w:after="0" w:line="276" w:lineRule="auto"/>
        <w:ind w:firstLine="709"/>
        <w:contextualSpacing/>
        <w:jc w:val="both"/>
        <w:rPr>
          <w:rFonts w:ascii="Times New Roman" w:hAnsi="Times New Roman"/>
          <w:sz w:val="28"/>
          <w:szCs w:val="28"/>
          <w:lang w:eastAsia="ru-RU"/>
        </w:rPr>
      </w:pPr>
      <w:permStart w:id="1598581012" w:edGrp="everyone"/>
      <w:r w:rsidRPr="00BD1A39">
        <w:rPr>
          <w:rFonts w:ascii="Times New Roman" w:hAnsi="Times New Roman"/>
          <w:sz w:val="28"/>
          <w:szCs w:val="28"/>
          <w:lang w:eastAsia="ru-RU"/>
        </w:rPr>
        <w:t>____________;</w:t>
      </w:r>
    </w:p>
    <w:p w14:paraId="56FF77FE" w14:textId="77777777" w:rsidR="00BD1A39" w:rsidRPr="00BD1A39" w:rsidRDefault="00BD1A39" w:rsidP="00BD1A39">
      <w:pPr>
        <w:spacing w:after="0" w:line="276" w:lineRule="auto"/>
        <w:ind w:firstLine="709"/>
        <w:contextualSpacing/>
        <w:jc w:val="both"/>
        <w:rPr>
          <w:rFonts w:ascii="Times New Roman" w:hAnsi="Times New Roman"/>
          <w:sz w:val="28"/>
          <w:szCs w:val="28"/>
          <w:lang w:eastAsia="ru-RU"/>
        </w:rPr>
      </w:pPr>
      <w:r w:rsidRPr="00BD1A39">
        <w:rPr>
          <w:rFonts w:ascii="Times New Roman" w:hAnsi="Times New Roman"/>
          <w:sz w:val="28"/>
          <w:szCs w:val="28"/>
          <w:lang w:eastAsia="ru-RU"/>
        </w:rPr>
        <w:t>____________</w:t>
      </w:r>
      <w:permEnd w:id="1598581012"/>
      <w:r w:rsidRPr="00BD1A39">
        <w:rPr>
          <w:rFonts w:ascii="Times New Roman" w:hAnsi="Times New Roman"/>
          <w:sz w:val="28"/>
          <w:szCs w:val="28"/>
          <w:lang w:eastAsia="ru-RU"/>
        </w:rPr>
        <w:t>.</w:t>
      </w:r>
    </w:p>
    <w:tbl>
      <w:tblPr>
        <w:tblStyle w:val="a5"/>
        <w:tblW w:w="0" w:type="auto"/>
        <w:tblLook w:val="04A0" w:firstRow="1" w:lastRow="0" w:firstColumn="1" w:lastColumn="0" w:noHBand="0" w:noVBand="1"/>
      </w:tblPr>
      <w:tblGrid>
        <w:gridCol w:w="9344"/>
      </w:tblGrid>
      <w:tr w:rsidR="00BD1A39" w:rsidRPr="00BD1A39" w14:paraId="3E3735A5" w14:textId="77777777" w:rsidTr="006A5A94">
        <w:tc>
          <w:tcPr>
            <w:tcW w:w="9344" w:type="dxa"/>
          </w:tcPr>
          <w:p w14:paraId="21AB2856" w14:textId="77777777" w:rsidR="00BD1A39" w:rsidRPr="00BD1A39" w:rsidRDefault="00BD1A39" w:rsidP="00BD1A39">
            <w:pPr>
              <w:widowControl w:val="0"/>
              <w:spacing w:after="0" w:line="276" w:lineRule="auto"/>
              <w:ind w:firstLine="738"/>
              <w:contextualSpacing/>
              <w:jc w:val="both"/>
              <w:rPr>
                <w:rFonts w:ascii="Times New Roman" w:eastAsia="Times New Roman" w:hAnsi="Times New Roman"/>
                <w:sz w:val="28"/>
                <w:szCs w:val="28"/>
                <w:lang w:eastAsia="ru-RU" w:bidi="ru-RU"/>
              </w:rPr>
            </w:pPr>
            <w:permStart w:id="1279009432" w:edGrp="everyone"/>
            <w:permEnd w:id="1279009432"/>
          </w:p>
        </w:tc>
      </w:tr>
    </w:tbl>
    <w:p w14:paraId="6711E2F1" w14:textId="77777777" w:rsidR="00BD1A39" w:rsidRPr="00BD1A39" w:rsidRDefault="00BD1A39" w:rsidP="00BD1A39">
      <w:pPr>
        <w:tabs>
          <w:tab w:val="left" w:pos="851"/>
          <w:tab w:val="left" w:pos="993"/>
          <w:tab w:val="left" w:pos="1134"/>
        </w:tabs>
        <w:spacing w:after="0" w:line="276" w:lineRule="auto"/>
        <w:ind w:firstLine="709"/>
        <w:contextualSpacing/>
        <w:jc w:val="both"/>
        <w:rPr>
          <w:rFonts w:ascii="Times New Roman" w:hAnsi="Times New Roman"/>
          <w:sz w:val="28"/>
          <w:szCs w:val="28"/>
        </w:rPr>
      </w:pPr>
    </w:p>
    <w:p w14:paraId="343C15E3"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В 2023 году </w:t>
      </w:r>
      <w:permStart w:id="1670014818" w:edGrp="everyone"/>
      <w:r w:rsidRPr="00BD1A39">
        <w:rPr>
          <w:rFonts w:ascii="Times New Roman" w:eastAsia="Times New Roman" w:hAnsi="Times New Roman"/>
          <w:sz w:val="28"/>
          <w:szCs w:val="28"/>
          <w:lang w:eastAsia="ru-RU"/>
        </w:rPr>
        <w:t xml:space="preserve">проведена следующая </w:t>
      </w:r>
      <w:permEnd w:id="1670014818"/>
      <w:r w:rsidRPr="00BD1A39">
        <w:rPr>
          <w:rFonts w:ascii="Times New Roman" w:eastAsia="Times New Roman" w:hAnsi="Times New Roman"/>
          <w:sz w:val="28"/>
          <w:szCs w:val="28"/>
          <w:lang w:eastAsia="ru-RU"/>
        </w:rPr>
        <w:t xml:space="preserve">работа по актуализации обязательных требований в области </w:t>
      </w:r>
      <w:r w:rsidRPr="00BD1A39">
        <w:rPr>
          <w:rFonts w:ascii="Times New Roman" w:eastAsia="Times New Roman" w:hAnsi="Times New Roman"/>
          <w:sz w:val="28"/>
          <w:szCs w:val="28"/>
          <w:lang w:eastAsia="ru-RU" w:bidi="ru-RU"/>
        </w:rPr>
        <w:t xml:space="preserve">в области </w:t>
      </w:r>
      <w:r w:rsidRPr="00BD1A39">
        <w:rPr>
          <w:rFonts w:ascii="Times New Roman" w:eastAsia="Times New Roman" w:hAnsi="Times New Roman"/>
          <w:sz w:val="28"/>
          <w:szCs w:val="28"/>
          <w:lang w:eastAsia="ru-RU"/>
        </w:rPr>
        <w:t xml:space="preserve">федерального государственного </w:t>
      </w:r>
      <w:r w:rsidRPr="00BD1A39">
        <w:rPr>
          <w:rFonts w:ascii="Times New Roman" w:eastAsia="Times New Roman" w:hAnsi="Times New Roman"/>
          <w:sz w:val="28"/>
          <w:szCs w:val="28"/>
          <w:lang w:eastAsia="ru-RU" w:bidi="ru-RU"/>
        </w:rPr>
        <w:t>лицензионного контроля (надзора)</w:t>
      </w:r>
      <w:permStart w:id="827680118" w:edGrp="everyone"/>
      <w:r w:rsidRPr="00BD1A39">
        <w:rPr>
          <w:rFonts w:ascii="Times New Roman" w:eastAsia="Times New Roman" w:hAnsi="Times New Roman"/>
          <w:sz w:val="28"/>
          <w:szCs w:val="28"/>
          <w:lang w:eastAsia="ru-RU"/>
        </w:rPr>
        <w:t>: или «не проводилась.»</w:t>
      </w:r>
      <w:permEnd w:id="827680118"/>
    </w:p>
    <w:p w14:paraId="0020733F"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ermStart w:id="305486166" w:edGrp="everyone"/>
      <w:r w:rsidRPr="00BD1A39">
        <w:rPr>
          <w:rFonts w:ascii="Times New Roman" w:eastAsia="Times New Roman" w:hAnsi="Times New Roman"/>
          <w:sz w:val="28"/>
          <w:szCs w:val="28"/>
          <w:lang w:eastAsia="ru-RU"/>
        </w:rPr>
        <w:t>___________________________;</w:t>
      </w:r>
    </w:p>
    <w:p w14:paraId="77F1D9D3"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___________________________;</w:t>
      </w:r>
    </w:p>
    <w:p w14:paraId="143E7EB9"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___________________________.</w:t>
      </w:r>
    </w:p>
    <w:permEnd w:id="305486166"/>
    <w:p w14:paraId="3C9045DD"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
    <w:p w14:paraId="05D51424"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Изданы:</w:t>
      </w:r>
    </w:p>
    <w:p w14:paraId="5A726F49"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ermStart w:id="1473788646" w:edGrp="everyone"/>
      <w:r w:rsidRPr="00BD1A39">
        <w:rPr>
          <w:rFonts w:ascii="Times New Roman" w:eastAsia="Times New Roman" w:hAnsi="Times New Roman"/>
          <w:sz w:val="28"/>
          <w:szCs w:val="28"/>
          <w:lang w:eastAsia="ru-RU"/>
        </w:rPr>
        <w:t>___________________________;</w:t>
      </w:r>
    </w:p>
    <w:p w14:paraId="732424EC"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___________________________;</w:t>
      </w:r>
    </w:p>
    <w:p w14:paraId="4CA97708"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___________________________.</w:t>
      </w:r>
    </w:p>
    <w:tbl>
      <w:tblPr>
        <w:tblStyle w:val="8"/>
        <w:tblW w:w="0" w:type="auto"/>
        <w:tblLook w:val="04A0" w:firstRow="1" w:lastRow="0" w:firstColumn="1" w:lastColumn="0" w:noHBand="0" w:noVBand="1"/>
      </w:tblPr>
      <w:tblGrid>
        <w:gridCol w:w="9345"/>
      </w:tblGrid>
      <w:tr w:rsidR="00BD1A39" w:rsidRPr="00BD1A39" w14:paraId="1CC432C0" w14:textId="77777777" w:rsidTr="006A5A94">
        <w:tc>
          <w:tcPr>
            <w:tcW w:w="9345" w:type="dxa"/>
          </w:tcPr>
          <w:p w14:paraId="1C484D25" w14:textId="77777777" w:rsidR="00BD1A39" w:rsidRPr="00BD1A39" w:rsidRDefault="00BD1A39" w:rsidP="00BD1A39">
            <w:pPr>
              <w:widowControl w:val="0"/>
              <w:spacing w:after="0" w:line="276" w:lineRule="auto"/>
              <w:ind w:firstLine="738"/>
              <w:contextualSpacing/>
              <w:jc w:val="both"/>
              <w:rPr>
                <w:rFonts w:ascii="Times New Roman" w:eastAsia="Times New Roman" w:hAnsi="Times New Roman" w:cs="Times New Roman"/>
                <w:sz w:val="28"/>
                <w:szCs w:val="28"/>
                <w:lang w:eastAsia="ru-RU" w:bidi="ru-RU"/>
              </w:rPr>
            </w:pPr>
            <w:permStart w:id="1706048798" w:edGrp="everyone"/>
            <w:permEnd w:id="1473788646"/>
            <w:permEnd w:id="1706048798"/>
          </w:p>
        </w:tc>
      </w:tr>
    </w:tbl>
    <w:p w14:paraId="2DDBACF8" w14:textId="77777777" w:rsidR="00BD1A39" w:rsidRPr="00BD1A39" w:rsidRDefault="00BD1A39" w:rsidP="00BD1A39">
      <w:pPr>
        <w:tabs>
          <w:tab w:val="left" w:pos="1816"/>
        </w:tabs>
        <w:autoSpaceDE w:val="0"/>
        <w:autoSpaceDN w:val="0"/>
        <w:adjustRightInd w:val="0"/>
        <w:spacing w:after="0" w:line="276" w:lineRule="auto"/>
        <w:ind w:firstLine="709"/>
        <w:contextualSpacing/>
        <w:jc w:val="both"/>
        <w:rPr>
          <w:rFonts w:ascii="Times New Roman" w:eastAsia="Times New Roman" w:hAnsi="Times New Roman"/>
          <w:sz w:val="28"/>
          <w:szCs w:val="28"/>
          <w:lang w:eastAsia="ru-RU"/>
        </w:rPr>
      </w:pPr>
    </w:p>
    <w:p w14:paraId="5F8768EE" w14:textId="77777777" w:rsidR="00BD1A39" w:rsidRPr="00BD1A39" w:rsidRDefault="00BD1A39" w:rsidP="00BD1A39">
      <w:pPr>
        <w:tabs>
          <w:tab w:val="left" w:pos="1816"/>
        </w:tabs>
        <w:autoSpaceDE w:val="0"/>
        <w:autoSpaceDN w:val="0"/>
        <w:adjustRightInd w:val="0"/>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В ходе анализа правоприменительной практики контрольной (надзорной) деятельности устаревших, дублирующих и избыточных обязательных требований в области федерального государственного лицензионного контроля (надзора) </w:t>
      </w:r>
      <w:permStart w:id="256991718" w:edGrp="everyone"/>
      <w:r w:rsidRPr="00BD1A39">
        <w:rPr>
          <w:rFonts w:ascii="Times New Roman" w:eastAsia="Times New Roman" w:hAnsi="Times New Roman"/>
          <w:sz w:val="28"/>
          <w:szCs w:val="28"/>
          <w:lang w:eastAsia="ru-RU"/>
        </w:rPr>
        <w:t xml:space="preserve">не </w:t>
      </w:r>
      <w:permEnd w:id="256991718"/>
      <w:r w:rsidRPr="00BD1A39">
        <w:rPr>
          <w:rFonts w:ascii="Times New Roman" w:eastAsia="Times New Roman" w:hAnsi="Times New Roman"/>
          <w:sz w:val="28"/>
          <w:szCs w:val="28"/>
          <w:lang w:eastAsia="ru-RU"/>
        </w:rPr>
        <w:t>выявлено</w:t>
      </w:r>
      <w:permStart w:id="247941835" w:edGrp="everyone"/>
      <w:r w:rsidRPr="00BD1A39">
        <w:rPr>
          <w:rFonts w:ascii="Times New Roman" w:eastAsia="Times New Roman" w:hAnsi="Times New Roman"/>
          <w:sz w:val="28"/>
          <w:szCs w:val="28"/>
          <w:lang w:eastAsia="ru-RU"/>
        </w:rPr>
        <w:t>.</w:t>
      </w:r>
      <w:permEnd w:id="247941835"/>
    </w:p>
    <w:tbl>
      <w:tblPr>
        <w:tblStyle w:val="9"/>
        <w:tblW w:w="0" w:type="auto"/>
        <w:tblLook w:val="04A0" w:firstRow="1" w:lastRow="0" w:firstColumn="1" w:lastColumn="0" w:noHBand="0" w:noVBand="1"/>
      </w:tblPr>
      <w:tblGrid>
        <w:gridCol w:w="9345"/>
      </w:tblGrid>
      <w:tr w:rsidR="00BD1A39" w:rsidRPr="00BD1A39" w14:paraId="408B7618" w14:textId="77777777" w:rsidTr="006A5A94">
        <w:tc>
          <w:tcPr>
            <w:tcW w:w="9345" w:type="dxa"/>
          </w:tcPr>
          <w:p w14:paraId="68D14D32" w14:textId="77777777" w:rsidR="00BD1A39" w:rsidRPr="00BD1A39" w:rsidRDefault="00BD1A39" w:rsidP="00BD1A39">
            <w:pPr>
              <w:widowControl w:val="0"/>
              <w:spacing w:after="0" w:line="276" w:lineRule="auto"/>
              <w:ind w:firstLine="738"/>
              <w:contextualSpacing/>
              <w:jc w:val="both"/>
              <w:rPr>
                <w:rFonts w:ascii="Times New Roman" w:eastAsia="Times New Roman" w:hAnsi="Times New Roman" w:cs="Times New Roman"/>
                <w:sz w:val="28"/>
                <w:szCs w:val="28"/>
                <w:lang w:eastAsia="ru-RU" w:bidi="ru-RU"/>
              </w:rPr>
            </w:pPr>
            <w:permStart w:id="1123034132" w:edGrp="everyone"/>
            <w:permEnd w:id="1123034132"/>
          </w:p>
        </w:tc>
      </w:tr>
    </w:tbl>
    <w:p w14:paraId="413E4505"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
    <w:p w14:paraId="0CEAA38A" w14:textId="77777777" w:rsidR="00BD1A39" w:rsidRPr="00BD1A39" w:rsidRDefault="00BD1A39" w:rsidP="00BD1A39">
      <w:pPr>
        <w:spacing w:after="0" w:line="276" w:lineRule="auto"/>
        <w:ind w:firstLine="709"/>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При осуществлении лицензионного контроля в 2023 году Ростехнадзором </w:t>
      </w:r>
      <w:permStart w:id="727656404" w:edGrp="everyone"/>
      <w:r w:rsidRPr="00BD1A39">
        <w:rPr>
          <w:rFonts w:ascii="Times New Roman" w:eastAsia="Times New Roman" w:hAnsi="Times New Roman"/>
          <w:sz w:val="28"/>
          <w:szCs w:val="28"/>
          <w:lang w:eastAsia="ru-RU"/>
        </w:rPr>
        <w:t xml:space="preserve">на постоянной основе </w:t>
      </w:r>
      <w:permEnd w:id="727656404"/>
      <w:r w:rsidRPr="00BD1A39">
        <w:rPr>
          <w:rFonts w:ascii="Times New Roman" w:eastAsia="Times New Roman" w:hAnsi="Times New Roman"/>
          <w:sz w:val="28"/>
          <w:szCs w:val="28"/>
          <w:lang w:eastAsia="ru-RU"/>
        </w:rPr>
        <w:t>проводились следующие профилактические мероприятия:</w:t>
      </w:r>
    </w:p>
    <w:p w14:paraId="2090ACFE" w14:textId="6D3C0A91" w:rsidR="00BD1A39" w:rsidRPr="00BD1A39" w:rsidRDefault="00BD1A39" w:rsidP="00BD1A39">
      <w:pPr>
        <w:spacing w:after="0" w:line="276" w:lineRule="auto"/>
        <w:ind w:firstLine="708"/>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в отношении </w:t>
      </w:r>
      <w:permStart w:id="470425592" w:edGrp="everyone"/>
      <w:r w:rsidRPr="00BD1A39">
        <w:rPr>
          <w:rFonts w:ascii="Times New Roman" w:eastAsia="Times New Roman" w:hAnsi="Times New Roman"/>
          <w:sz w:val="28"/>
          <w:szCs w:val="28"/>
          <w:lang w:eastAsia="ru-RU"/>
        </w:rPr>
        <w:t>__</w:t>
      </w:r>
      <w:r w:rsidR="00FE3CB9">
        <w:rPr>
          <w:rFonts w:ascii="Times New Roman" w:eastAsia="Times New Roman" w:hAnsi="Times New Roman"/>
          <w:sz w:val="28"/>
          <w:szCs w:val="28"/>
          <w:lang w:eastAsia="ru-RU"/>
        </w:rPr>
        <w:t>0</w:t>
      </w:r>
      <w:r w:rsidRPr="00BD1A39">
        <w:rPr>
          <w:rFonts w:ascii="Times New Roman" w:eastAsia="Times New Roman" w:hAnsi="Times New Roman"/>
          <w:sz w:val="28"/>
          <w:szCs w:val="28"/>
          <w:lang w:eastAsia="ru-RU"/>
        </w:rPr>
        <w:t>_</w:t>
      </w:r>
      <w:permEnd w:id="470425592"/>
      <w:r w:rsidRPr="00BD1A39">
        <w:rPr>
          <w:rFonts w:ascii="Times New Roman" w:eastAsia="Times New Roman" w:hAnsi="Times New Roman"/>
          <w:sz w:val="28"/>
          <w:szCs w:val="28"/>
          <w:lang w:eastAsia="ru-RU"/>
        </w:rPr>
        <w:t xml:space="preserve"> </w:t>
      </w:r>
      <w:r w:rsidRPr="00BD1A39">
        <w:rPr>
          <w:rFonts w:ascii="Times New Roman" w:hAnsi="Times New Roman"/>
          <w:sz w:val="28"/>
          <w:szCs w:val="28"/>
        </w:rPr>
        <w:t xml:space="preserve">объектов лицензионного контроля </w:t>
      </w:r>
      <w:r w:rsidRPr="00BD1A39">
        <w:rPr>
          <w:rFonts w:ascii="Times New Roman" w:eastAsia="Times New Roman" w:hAnsi="Times New Roman"/>
          <w:sz w:val="28"/>
          <w:szCs w:val="28"/>
          <w:lang w:eastAsia="ru-RU"/>
        </w:rPr>
        <w:t xml:space="preserve">было объявлено </w:t>
      </w:r>
      <w:permStart w:id="2141477756" w:edGrp="everyone"/>
      <w:r w:rsidRPr="00BD1A39">
        <w:rPr>
          <w:rFonts w:ascii="Times New Roman" w:eastAsia="Times New Roman" w:hAnsi="Times New Roman"/>
          <w:sz w:val="28"/>
          <w:szCs w:val="28"/>
          <w:lang w:eastAsia="ru-RU"/>
        </w:rPr>
        <w:t>___</w:t>
      </w:r>
      <w:r w:rsidR="00FE3CB9">
        <w:rPr>
          <w:rFonts w:ascii="Times New Roman" w:eastAsia="Times New Roman" w:hAnsi="Times New Roman"/>
          <w:sz w:val="28"/>
          <w:szCs w:val="28"/>
          <w:lang w:eastAsia="ru-RU"/>
        </w:rPr>
        <w:t>0</w:t>
      </w:r>
      <w:r w:rsidRPr="00BD1A39">
        <w:rPr>
          <w:rFonts w:ascii="Times New Roman" w:eastAsia="Times New Roman" w:hAnsi="Times New Roman"/>
          <w:sz w:val="28"/>
          <w:szCs w:val="28"/>
          <w:lang w:eastAsia="ru-RU"/>
        </w:rPr>
        <w:t>__</w:t>
      </w:r>
      <w:permEnd w:id="2141477756"/>
      <w:r w:rsidRPr="00BD1A39">
        <w:rPr>
          <w:rFonts w:ascii="Times New Roman" w:eastAsia="Times New Roman" w:hAnsi="Times New Roman"/>
          <w:sz w:val="28"/>
          <w:szCs w:val="28"/>
          <w:lang w:eastAsia="ru-RU"/>
        </w:rPr>
        <w:t xml:space="preserve"> предостережени</w:t>
      </w:r>
      <w:permStart w:id="910105305" w:edGrp="everyone"/>
      <w:r w:rsidRPr="00BD1A39">
        <w:rPr>
          <w:rFonts w:ascii="Times New Roman" w:eastAsia="Times New Roman" w:hAnsi="Times New Roman"/>
          <w:sz w:val="28"/>
          <w:szCs w:val="28"/>
          <w:lang w:eastAsia="ru-RU"/>
        </w:rPr>
        <w:t>й</w:t>
      </w:r>
      <w:permEnd w:id="910105305"/>
      <w:r w:rsidRPr="00BD1A39">
        <w:rPr>
          <w:rFonts w:ascii="Times New Roman" w:eastAsia="Times New Roman" w:hAnsi="Times New Roman"/>
          <w:sz w:val="28"/>
          <w:szCs w:val="28"/>
          <w:lang w:eastAsia="ru-RU"/>
        </w:rPr>
        <w:t xml:space="preserve"> о недопустимости нарушений обязательных требований в области федерального государственного лицензионного контроля (надзора);</w:t>
      </w:r>
    </w:p>
    <w:p w14:paraId="6949472A" w14:textId="2A50081C" w:rsidR="00BD1A39" w:rsidRPr="00BD1A39" w:rsidRDefault="00BD1A39" w:rsidP="00BD1A39">
      <w:pPr>
        <w:widowControl w:val="0"/>
        <w:tabs>
          <w:tab w:val="left" w:pos="1000"/>
        </w:tabs>
        <w:spacing w:after="0" w:line="276" w:lineRule="auto"/>
        <w:ind w:firstLine="709"/>
        <w:contextualSpacing/>
        <w:jc w:val="both"/>
        <w:rPr>
          <w:rFonts w:ascii="Times New Roman" w:hAnsi="Times New Roman"/>
          <w:sz w:val="28"/>
          <w:szCs w:val="28"/>
        </w:rPr>
      </w:pPr>
      <w:r w:rsidRPr="00BD1A39">
        <w:rPr>
          <w:rFonts w:ascii="Times New Roman" w:hAnsi="Times New Roman"/>
          <w:sz w:val="28"/>
          <w:szCs w:val="28"/>
        </w:rPr>
        <w:t xml:space="preserve">в отношении </w:t>
      </w:r>
      <w:permStart w:id="1234978932" w:edGrp="everyone"/>
      <w:r w:rsidR="00FE3CB9">
        <w:rPr>
          <w:rFonts w:ascii="Times New Roman" w:hAnsi="Times New Roman"/>
          <w:sz w:val="28"/>
          <w:szCs w:val="28"/>
        </w:rPr>
        <w:t>8</w:t>
      </w:r>
      <w:r w:rsidRPr="00BD1A39">
        <w:rPr>
          <w:rFonts w:ascii="Times New Roman" w:hAnsi="Times New Roman"/>
          <w:sz w:val="28"/>
          <w:szCs w:val="28"/>
        </w:rPr>
        <w:t>___</w:t>
      </w:r>
      <w:permEnd w:id="1234978932"/>
      <w:r w:rsidRPr="00BD1A39">
        <w:rPr>
          <w:rFonts w:ascii="Times New Roman" w:hAnsi="Times New Roman"/>
          <w:sz w:val="28"/>
          <w:szCs w:val="28"/>
        </w:rPr>
        <w:t xml:space="preserve"> объектов лицензионного контроля было осуществлено </w:t>
      </w:r>
      <w:r w:rsidRPr="00BD1A39">
        <w:rPr>
          <w:rFonts w:ascii="Times New Roman" w:hAnsi="Times New Roman"/>
          <w:sz w:val="28"/>
          <w:szCs w:val="28"/>
        </w:rPr>
        <w:br/>
      </w:r>
      <w:permStart w:id="1251486677" w:edGrp="everyone"/>
      <w:r w:rsidRPr="00BD1A39">
        <w:rPr>
          <w:rFonts w:ascii="Times New Roman" w:hAnsi="Times New Roman"/>
          <w:sz w:val="28"/>
          <w:szCs w:val="28"/>
        </w:rPr>
        <w:t>_</w:t>
      </w:r>
      <w:r w:rsidR="00FE3CB9">
        <w:rPr>
          <w:rFonts w:ascii="Times New Roman" w:hAnsi="Times New Roman"/>
          <w:sz w:val="28"/>
          <w:szCs w:val="28"/>
        </w:rPr>
        <w:t>8</w:t>
      </w:r>
      <w:r w:rsidRPr="00BD1A39">
        <w:rPr>
          <w:rFonts w:ascii="Times New Roman" w:hAnsi="Times New Roman"/>
          <w:sz w:val="28"/>
          <w:szCs w:val="28"/>
        </w:rPr>
        <w:t>__</w:t>
      </w:r>
      <w:permEnd w:id="1251486677"/>
      <w:r w:rsidRPr="00BD1A39">
        <w:rPr>
          <w:rFonts w:ascii="Times New Roman" w:hAnsi="Times New Roman"/>
          <w:sz w:val="28"/>
          <w:szCs w:val="28"/>
        </w:rPr>
        <w:t xml:space="preserve"> профилактических визитов (обязательных профилактических визитов);</w:t>
      </w:r>
    </w:p>
    <w:p w14:paraId="3B3C0D9F" w14:textId="77777777" w:rsidR="00BD1A39" w:rsidRPr="00BD1A39" w:rsidRDefault="00BD1A39" w:rsidP="00BD1A39">
      <w:pPr>
        <w:widowControl w:val="0"/>
        <w:tabs>
          <w:tab w:val="left" w:pos="1000"/>
        </w:tabs>
        <w:spacing w:after="0" w:line="276" w:lineRule="auto"/>
        <w:ind w:firstLine="709"/>
        <w:contextualSpacing/>
        <w:jc w:val="both"/>
        <w:rPr>
          <w:rFonts w:ascii="Times New Roman" w:hAnsi="Times New Roman"/>
          <w:sz w:val="28"/>
          <w:szCs w:val="28"/>
        </w:rPr>
      </w:pPr>
      <w:permStart w:id="1480029056" w:edGrp="everyone"/>
      <w:r w:rsidRPr="00BD1A39">
        <w:rPr>
          <w:rFonts w:ascii="Times New Roman" w:hAnsi="Times New Roman"/>
          <w:sz w:val="28"/>
          <w:szCs w:val="28"/>
        </w:rPr>
        <w:t>_____________;</w:t>
      </w:r>
    </w:p>
    <w:p w14:paraId="09E34DCE"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hAnsi="Times New Roman"/>
          <w:sz w:val="28"/>
          <w:szCs w:val="28"/>
        </w:rPr>
        <w:t>_____________</w:t>
      </w:r>
      <w:permEnd w:id="1480029056"/>
      <w:r w:rsidRPr="00BD1A39">
        <w:rPr>
          <w:rFonts w:ascii="Times New Roman" w:eastAsia="Times New Roman" w:hAnsi="Times New Roman"/>
          <w:sz w:val="28"/>
          <w:szCs w:val="28"/>
          <w:lang w:eastAsia="ru-RU"/>
        </w:rPr>
        <w:t>.</w:t>
      </w:r>
    </w:p>
    <w:tbl>
      <w:tblPr>
        <w:tblStyle w:val="100"/>
        <w:tblW w:w="0" w:type="auto"/>
        <w:tblLook w:val="04A0" w:firstRow="1" w:lastRow="0" w:firstColumn="1" w:lastColumn="0" w:noHBand="0" w:noVBand="1"/>
      </w:tblPr>
      <w:tblGrid>
        <w:gridCol w:w="9345"/>
      </w:tblGrid>
      <w:tr w:rsidR="00BD1A39" w:rsidRPr="00BD1A39" w14:paraId="75FAE3FA" w14:textId="77777777" w:rsidTr="006A5A94">
        <w:tc>
          <w:tcPr>
            <w:tcW w:w="9345" w:type="dxa"/>
          </w:tcPr>
          <w:p w14:paraId="702C7E6C" w14:textId="77777777" w:rsidR="00BD1A39" w:rsidRPr="00BD1A39" w:rsidRDefault="00BD1A39" w:rsidP="00BD1A39">
            <w:pPr>
              <w:widowControl w:val="0"/>
              <w:spacing w:line="276" w:lineRule="auto"/>
              <w:ind w:firstLine="738"/>
              <w:contextualSpacing/>
              <w:rPr>
                <w:rFonts w:ascii="Times New Roman" w:hAnsi="Times New Roman" w:cs="Times New Roman"/>
                <w:sz w:val="28"/>
                <w:szCs w:val="28"/>
                <w:lang w:bidi="ru-RU"/>
              </w:rPr>
            </w:pPr>
            <w:permStart w:id="1224870587" w:edGrp="everyone"/>
            <w:permEnd w:id="1224870587"/>
          </w:p>
        </w:tc>
      </w:tr>
    </w:tbl>
    <w:p w14:paraId="3508D9A5" w14:textId="77777777" w:rsidR="00BD1A39" w:rsidRPr="00BD1A39" w:rsidRDefault="00BD1A39" w:rsidP="00BD1A39">
      <w:pPr>
        <w:spacing w:after="0" w:line="276" w:lineRule="auto"/>
        <w:ind w:firstLine="709"/>
        <w:jc w:val="both"/>
        <w:rPr>
          <w:rFonts w:ascii="Times New Roman" w:hAnsi="Times New Roman"/>
          <w:sz w:val="28"/>
          <w:szCs w:val="28"/>
        </w:rPr>
      </w:pPr>
    </w:p>
    <w:p w14:paraId="2F92511B"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ermStart w:id="1836720909" w:edGrp="everyone"/>
      <w:r w:rsidRPr="00BD1A39">
        <w:rPr>
          <w:rFonts w:ascii="Times New Roman" w:eastAsia="Times New Roman" w:hAnsi="Times New Roman"/>
          <w:sz w:val="28"/>
          <w:szCs w:val="28"/>
          <w:lang w:eastAsia="ru-RU"/>
        </w:rPr>
        <w:t xml:space="preserve">Также с целью разъяснения законодательства Российской Федерации, практики его применения, а также толкования норм, терминов и понятий проводилась разъяснительная работа по поступившим обращениям граждан </w:t>
      </w:r>
      <w:r w:rsidRPr="00BD1A39">
        <w:rPr>
          <w:rFonts w:ascii="Times New Roman" w:eastAsia="Times New Roman" w:hAnsi="Times New Roman"/>
          <w:sz w:val="28"/>
          <w:szCs w:val="28"/>
          <w:lang w:eastAsia="ru-RU"/>
        </w:rPr>
        <w:br/>
        <w:t xml:space="preserve">и юридических лиц, в том числе в порядке, установленном Федеральным законом от 2 мая 2006 г. № 59-ФЗ «О порядке рассмотрения обращений граждан Российской Федерации» посредством направления ответов в письменном </w:t>
      </w:r>
      <w:r w:rsidRPr="00BD1A39">
        <w:rPr>
          <w:rFonts w:ascii="Times New Roman" w:eastAsia="Times New Roman" w:hAnsi="Times New Roman"/>
          <w:sz w:val="28"/>
          <w:szCs w:val="28"/>
          <w:lang w:eastAsia="ru-RU"/>
        </w:rPr>
        <w:br/>
        <w:t>или электронном виде, тематика которых касалась:</w:t>
      </w:r>
    </w:p>
    <w:p w14:paraId="1B3E3B33"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___________________________;</w:t>
      </w:r>
    </w:p>
    <w:p w14:paraId="3D71C475"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___________________________;</w:t>
      </w:r>
    </w:p>
    <w:p w14:paraId="508A876E"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___________________________.</w:t>
      </w:r>
    </w:p>
    <w:p w14:paraId="6D7A7960"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Или «Обращения граждан и юридических лиц</w:t>
      </w:r>
      <w:r w:rsidRPr="00BD1A39">
        <w:rPr>
          <w:rFonts w:ascii="Times New Roman" w:hAnsi="Times New Roman"/>
          <w:sz w:val="28"/>
          <w:szCs w:val="28"/>
        </w:rPr>
        <w:t xml:space="preserve"> </w:t>
      </w:r>
      <w:r w:rsidRPr="00BD1A39">
        <w:rPr>
          <w:rFonts w:ascii="Times New Roman" w:eastAsia="Times New Roman" w:hAnsi="Times New Roman"/>
          <w:sz w:val="28"/>
          <w:szCs w:val="28"/>
          <w:lang w:eastAsia="ru-RU"/>
        </w:rPr>
        <w:t>с целью разъяснения законодательства Российской Федерации, практики его применения, а также толкования норм, терминов и понятий, не поступали»</w:t>
      </w:r>
      <w:permEnd w:id="1836720909"/>
      <w:r w:rsidRPr="00BD1A39">
        <w:rPr>
          <w:rFonts w:ascii="Times New Roman" w:eastAsia="Times New Roman" w:hAnsi="Times New Roman"/>
          <w:sz w:val="28"/>
          <w:szCs w:val="28"/>
          <w:lang w:eastAsia="ru-RU"/>
        </w:rPr>
        <w:t>.</w:t>
      </w:r>
    </w:p>
    <w:tbl>
      <w:tblPr>
        <w:tblStyle w:val="110"/>
        <w:tblW w:w="0" w:type="auto"/>
        <w:tblLook w:val="04A0" w:firstRow="1" w:lastRow="0" w:firstColumn="1" w:lastColumn="0" w:noHBand="0" w:noVBand="1"/>
      </w:tblPr>
      <w:tblGrid>
        <w:gridCol w:w="9345"/>
      </w:tblGrid>
      <w:tr w:rsidR="00BD1A39" w:rsidRPr="00BD1A39" w14:paraId="288C931F" w14:textId="77777777" w:rsidTr="006A5A94">
        <w:tc>
          <w:tcPr>
            <w:tcW w:w="9345" w:type="dxa"/>
          </w:tcPr>
          <w:p w14:paraId="0E8F3FBB" w14:textId="77777777" w:rsidR="00BD1A39" w:rsidRPr="00BD1A39" w:rsidRDefault="00BD1A39" w:rsidP="00BD1A39">
            <w:pPr>
              <w:widowControl w:val="0"/>
              <w:spacing w:after="0" w:line="276" w:lineRule="auto"/>
              <w:ind w:firstLine="738"/>
              <w:contextualSpacing/>
              <w:jc w:val="both"/>
              <w:rPr>
                <w:rFonts w:ascii="Times New Roman" w:eastAsia="Times New Roman" w:hAnsi="Times New Roman" w:cs="Times New Roman"/>
                <w:sz w:val="28"/>
                <w:szCs w:val="28"/>
                <w:lang w:eastAsia="ru-RU" w:bidi="ru-RU"/>
              </w:rPr>
            </w:pPr>
            <w:permStart w:id="1275407958" w:edGrp="everyone"/>
            <w:permEnd w:id="1275407958"/>
          </w:p>
        </w:tc>
      </w:tr>
    </w:tbl>
    <w:p w14:paraId="33F4C9DB" w14:textId="77777777" w:rsidR="00BD1A39" w:rsidRPr="00BD1A39" w:rsidRDefault="00BD1A39" w:rsidP="00BD1A39">
      <w:pPr>
        <w:spacing w:after="0" w:line="276" w:lineRule="auto"/>
        <w:ind w:firstLine="708"/>
        <w:contextualSpacing/>
        <w:jc w:val="both"/>
        <w:rPr>
          <w:rFonts w:ascii="Times New Roman" w:eastAsia="Times New Roman" w:hAnsi="Times New Roman"/>
          <w:sz w:val="28"/>
          <w:szCs w:val="28"/>
          <w:lang w:eastAsia="ru-RU"/>
        </w:rPr>
      </w:pPr>
    </w:p>
    <w:p w14:paraId="0C05F796" w14:textId="77777777" w:rsidR="00BD1A39" w:rsidRPr="00BD1A39" w:rsidRDefault="00BD1A39" w:rsidP="00BD1A39">
      <w:pPr>
        <w:spacing w:after="0" w:line="276" w:lineRule="auto"/>
        <w:contextualSpacing/>
        <w:rPr>
          <w:rFonts w:ascii="Times New Roman" w:hAnsi="Times New Roman"/>
          <w:sz w:val="28"/>
          <w:szCs w:val="28"/>
          <w:lang w:eastAsia="ru-RU"/>
        </w:rPr>
      </w:pPr>
    </w:p>
    <w:p w14:paraId="01923E93" w14:textId="51697F2D" w:rsidR="00A355A5" w:rsidRPr="00BD1A39" w:rsidRDefault="00A355A5" w:rsidP="00BD1A39">
      <w:pPr>
        <w:pStyle w:val="1"/>
        <w:contextualSpacing/>
        <w:rPr>
          <w:szCs w:val="28"/>
        </w:rPr>
      </w:pPr>
      <w:bookmarkStart w:id="5" w:name="_Toc143076675"/>
      <w:r w:rsidRPr="00BD1A39">
        <w:rPr>
          <w:szCs w:val="28"/>
        </w:rPr>
        <w:t xml:space="preserve">Федеральный государственный лицензионный контроль (надзор) </w:t>
      </w:r>
      <w:r w:rsidRPr="00BD1A39">
        <w:rPr>
          <w:szCs w:val="28"/>
        </w:rPr>
        <w:br/>
        <w:t>за деятельностью, связанной с обращением взрывчатых матер</w:t>
      </w:r>
      <w:r w:rsidR="00253641" w:rsidRPr="00BD1A39">
        <w:rPr>
          <w:szCs w:val="28"/>
        </w:rPr>
        <w:t>иалов промышленного назначения</w:t>
      </w:r>
      <w:bookmarkEnd w:id="5"/>
    </w:p>
    <w:p w14:paraId="7528D0F0" w14:textId="77777777" w:rsidR="00833481" w:rsidRPr="00BD1A39" w:rsidRDefault="00833481" w:rsidP="00BD1A39">
      <w:pPr>
        <w:pStyle w:val="22"/>
        <w:shd w:val="clear" w:color="auto" w:fill="auto"/>
        <w:spacing w:line="276" w:lineRule="auto"/>
        <w:ind w:firstLine="709"/>
        <w:contextualSpacing/>
        <w:rPr>
          <w:rFonts w:ascii="Times New Roman" w:hAnsi="Times New Roman"/>
          <w:b w:val="0"/>
          <w:sz w:val="28"/>
          <w:szCs w:val="28"/>
        </w:rPr>
      </w:pPr>
    </w:p>
    <w:p w14:paraId="6EBA32A8" w14:textId="77777777" w:rsidR="00BD1A39" w:rsidRPr="00BD1A39" w:rsidRDefault="00BD1A39" w:rsidP="00BD1A39">
      <w:pPr>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При осуществлении федерального государственного лицензионного контроля (надзора) применяются следующие основные нормативные правовые акты:</w:t>
      </w:r>
    </w:p>
    <w:p w14:paraId="78364446" w14:textId="0902DA66" w:rsidR="00BD1A39" w:rsidRPr="00243C06" w:rsidRDefault="00FE3CB9" w:rsidP="00BD1A39">
      <w:pPr>
        <w:widowControl w:val="0"/>
        <w:spacing w:after="0" w:line="276" w:lineRule="auto"/>
        <w:ind w:firstLine="709"/>
        <w:contextualSpacing/>
        <w:jc w:val="both"/>
        <w:rPr>
          <w:rFonts w:ascii="Times New Roman" w:eastAsia="Times New Roman" w:hAnsi="Times New Roman"/>
          <w:sz w:val="28"/>
          <w:szCs w:val="28"/>
          <w:highlight w:val="yellow"/>
          <w:lang w:eastAsia="ru-RU" w:bidi="ru-RU"/>
        </w:rPr>
      </w:pPr>
      <w:permStart w:id="714374713" w:edGrp="everyone"/>
      <w:r w:rsidRPr="00243C06">
        <w:rPr>
          <w:rFonts w:ascii="Times New Roman" w:hAnsi="Times New Roman"/>
          <w:sz w:val="28"/>
          <w:szCs w:val="28"/>
          <w:highlight w:val="yellow"/>
        </w:rPr>
        <w:t>Федерального закона «О лицензировании отдельных видов деятельности» от 04.05.2011 года № 99-ФЗ;</w:t>
      </w:r>
    </w:p>
    <w:p w14:paraId="789EEA14" w14:textId="6F42E257" w:rsidR="00243C06" w:rsidRPr="00243C06" w:rsidRDefault="00243C06" w:rsidP="00243C06">
      <w:pPr>
        <w:widowControl w:val="0"/>
        <w:tabs>
          <w:tab w:val="left" w:pos="1000"/>
        </w:tabs>
        <w:spacing w:after="0" w:line="276" w:lineRule="auto"/>
        <w:ind w:firstLine="709"/>
        <w:contextualSpacing/>
        <w:jc w:val="both"/>
        <w:rPr>
          <w:rFonts w:ascii="Times New Roman" w:eastAsia="Times New Roman" w:hAnsi="Times New Roman"/>
          <w:sz w:val="28"/>
          <w:szCs w:val="28"/>
          <w:highlight w:val="yellow"/>
          <w:lang w:eastAsia="ru-RU"/>
        </w:rPr>
      </w:pPr>
      <w:r w:rsidRPr="00243C06">
        <w:rPr>
          <w:highlight w:val="yellow"/>
        </w:rPr>
        <w:t xml:space="preserve"> </w:t>
      </w:r>
      <w:r w:rsidRPr="00243C06">
        <w:rPr>
          <w:rFonts w:ascii="Times New Roman" w:eastAsia="Times New Roman" w:hAnsi="Times New Roman"/>
          <w:sz w:val="28"/>
          <w:szCs w:val="28"/>
          <w:highlight w:val="yellow"/>
          <w:lang w:eastAsia="ru-RU"/>
        </w:rPr>
        <w:t>Постановление Правительства РФ от 15 сентября 2020 г. N 1435</w:t>
      </w:r>
    </w:p>
    <w:p w14:paraId="54E62B56" w14:textId="2794FCBB" w:rsidR="00BD1A39" w:rsidRPr="00BD1A39" w:rsidRDefault="00243C06" w:rsidP="00243C06">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243C06">
        <w:rPr>
          <w:rFonts w:ascii="Times New Roman" w:eastAsia="Times New Roman" w:hAnsi="Times New Roman"/>
          <w:sz w:val="28"/>
          <w:szCs w:val="28"/>
          <w:highlight w:val="yellow"/>
          <w:lang w:eastAsia="ru-RU"/>
        </w:rPr>
        <w:t>"О лицензировании деятельности, связанной с обращением взрывчатых материалов промышленного назначения".</w:t>
      </w:r>
    </w:p>
    <w:tbl>
      <w:tblPr>
        <w:tblStyle w:val="41"/>
        <w:tblW w:w="0" w:type="auto"/>
        <w:tblLook w:val="04A0" w:firstRow="1" w:lastRow="0" w:firstColumn="1" w:lastColumn="0" w:noHBand="0" w:noVBand="1"/>
      </w:tblPr>
      <w:tblGrid>
        <w:gridCol w:w="9345"/>
      </w:tblGrid>
      <w:tr w:rsidR="00BD1A39" w:rsidRPr="00BD1A39" w14:paraId="2F34DCA0" w14:textId="77777777" w:rsidTr="006A5A94">
        <w:tc>
          <w:tcPr>
            <w:tcW w:w="9345" w:type="dxa"/>
          </w:tcPr>
          <w:p w14:paraId="73FC401F" w14:textId="77777777" w:rsidR="00BD1A39" w:rsidRPr="00BD1A39" w:rsidRDefault="00BD1A39" w:rsidP="00BD1A39">
            <w:pPr>
              <w:widowControl w:val="0"/>
              <w:spacing w:line="276" w:lineRule="auto"/>
              <w:ind w:firstLine="738"/>
              <w:contextualSpacing/>
              <w:rPr>
                <w:rFonts w:ascii="Times New Roman" w:hAnsi="Times New Roman" w:cs="Times New Roman"/>
                <w:sz w:val="28"/>
                <w:szCs w:val="28"/>
                <w:lang w:bidi="ru-RU"/>
              </w:rPr>
            </w:pPr>
            <w:permStart w:id="1117010775" w:edGrp="everyone"/>
            <w:permEnd w:id="714374713"/>
            <w:permEnd w:id="1117010775"/>
          </w:p>
        </w:tc>
      </w:tr>
    </w:tbl>
    <w:p w14:paraId="1A00A73E" w14:textId="77777777" w:rsidR="00BD1A39" w:rsidRPr="00BD1A39" w:rsidRDefault="00BD1A39" w:rsidP="00BD1A39">
      <w:pPr>
        <w:spacing w:after="120" w:line="276" w:lineRule="auto"/>
        <w:ind w:firstLine="720"/>
        <w:jc w:val="both"/>
        <w:rPr>
          <w:rFonts w:ascii="Times New Roman" w:hAnsi="Times New Roman"/>
          <w:sz w:val="28"/>
          <w:szCs w:val="28"/>
        </w:rPr>
      </w:pPr>
    </w:p>
    <w:p w14:paraId="261CA315" w14:textId="261B981D" w:rsidR="00BD1A39" w:rsidRPr="00BD1A39" w:rsidRDefault="00BD1A39" w:rsidP="00BD1A39">
      <w:pPr>
        <w:spacing w:after="120" w:line="276" w:lineRule="auto"/>
        <w:ind w:firstLine="720"/>
        <w:jc w:val="both"/>
        <w:rPr>
          <w:rFonts w:ascii="Times New Roman" w:hAnsi="Times New Roman"/>
          <w:sz w:val="28"/>
          <w:szCs w:val="28"/>
          <w:lang w:eastAsia="ru-RU"/>
        </w:rPr>
      </w:pPr>
      <w:r w:rsidRPr="00BD1A39">
        <w:rPr>
          <w:rFonts w:ascii="Times New Roman" w:hAnsi="Times New Roman"/>
          <w:sz w:val="28"/>
          <w:szCs w:val="28"/>
        </w:rPr>
        <w:t xml:space="preserve">В 2023 году общее количество объектов лицензионного контроля составляет </w:t>
      </w:r>
      <w:permStart w:id="808085194" w:edGrp="everyone"/>
      <w:r w:rsidRPr="00BD1A39">
        <w:rPr>
          <w:rFonts w:ascii="Times New Roman" w:hAnsi="Times New Roman"/>
          <w:sz w:val="28"/>
          <w:szCs w:val="28"/>
        </w:rPr>
        <w:t>_</w:t>
      </w:r>
      <w:r w:rsidR="00243C06">
        <w:rPr>
          <w:rFonts w:ascii="Times New Roman" w:hAnsi="Times New Roman"/>
          <w:sz w:val="28"/>
          <w:szCs w:val="28"/>
        </w:rPr>
        <w:t>1</w:t>
      </w:r>
      <w:r w:rsidR="00DC49E9">
        <w:rPr>
          <w:rFonts w:ascii="Times New Roman" w:hAnsi="Times New Roman"/>
          <w:sz w:val="28"/>
          <w:szCs w:val="28"/>
        </w:rPr>
        <w:t>8</w:t>
      </w:r>
      <w:r w:rsidRPr="00BD1A39">
        <w:rPr>
          <w:rFonts w:ascii="Times New Roman" w:hAnsi="Times New Roman"/>
          <w:sz w:val="28"/>
          <w:szCs w:val="28"/>
        </w:rPr>
        <w:t>_</w:t>
      </w:r>
      <w:permEnd w:id="808085194"/>
      <w:r w:rsidRPr="00BD1A39">
        <w:rPr>
          <w:rFonts w:ascii="Times New Roman" w:hAnsi="Times New Roman"/>
          <w:sz w:val="28"/>
          <w:szCs w:val="28"/>
        </w:rPr>
        <w:t>.</w:t>
      </w:r>
    </w:p>
    <w:tbl>
      <w:tblPr>
        <w:tblStyle w:val="41"/>
        <w:tblW w:w="0" w:type="auto"/>
        <w:tblLook w:val="04A0" w:firstRow="1" w:lastRow="0" w:firstColumn="1" w:lastColumn="0" w:noHBand="0" w:noVBand="1"/>
      </w:tblPr>
      <w:tblGrid>
        <w:gridCol w:w="9345"/>
      </w:tblGrid>
      <w:tr w:rsidR="00BD1A39" w:rsidRPr="00BD1A39" w14:paraId="7A5F9082" w14:textId="77777777" w:rsidTr="006A5A94">
        <w:tc>
          <w:tcPr>
            <w:tcW w:w="9345" w:type="dxa"/>
          </w:tcPr>
          <w:p w14:paraId="33A920E4" w14:textId="77777777" w:rsidR="00BD1A39" w:rsidRPr="00BD1A39" w:rsidRDefault="00BD1A39" w:rsidP="00BD1A39">
            <w:pPr>
              <w:widowControl w:val="0"/>
              <w:spacing w:line="276" w:lineRule="auto"/>
              <w:ind w:firstLine="738"/>
              <w:contextualSpacing/>
              <w:rPr>
                <w:rFonts w:ascii="Times New Roman" w:hAnsi="Times New Roman" w:cs="Times New Roman"/>
                <w:sz w:val="28"/>
                <w:szCs w:val="28"/>
                <w:lang w:bidi="ru-RU"/>
              </w:rPr>
            </w:pPr>
            <w:permStart w:id="317155361" w:edGrp="everyone"/>
            <w:permEnd w:id="317155361"/>
          </w:p>
        </w:tc>
      </w:tr>
    </w:tbl>
    <w:p w14:paraId="3F37C895" w14:textId="77777777" w:rsidR="00BD1A39" w:rsidRPr="00BD1A39" w:rsidRDefault="00BD1A39" w:rsidP="00BD1A39">
      <w:pPr>
        <w:spacing w:after="0" w:line="276" w:lineRule="auto"/>
        <w:ind w:firstLine="680"/>
        <w:jc w:val="both"/>
        <w:rPr>
          <w:rFonts w:ascii="Times New Roman" w:eastAsia="Arial Unicode MS" w:hAnsi="Times New Roman"/>
          <w:kern w:val="2"/>
          <w:sz w:val="28"/>
          <w:szCs w:val="28"/>
          <w:lang w:eastAsia="ru-RU"/>
        </w:rPr>
      </w:pPr>
    </w:p>
    <w:p w14:paraId="5A16D19F" w14:textId="5ABDE16C" w:rsidR="00BD1A39" w:rsidRPr="00BD1A39" w:rsidRDefault="00BD1A39" w:rsidP="00BD1A39">
      <w:pPr>
        <w:widowControl w:val="0"/>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 xml:space="preserve">В 2023 году случаев причинения вреда (ущерба) охраняемым законом ценностям в результате деятельности лицензиата не зафиксировано </w:t>
      </w:r>
      <w:r w:rsidRPr="00BD1A39">
        <w:rPr>
          <w:rFonts w:ascii="Times New Roman" w:eastAsia="Times New Roman" w:hAnsi="Times New Roman"/>
          <w:sz w:val="28"/>
          <w:szCs w:val="28"/>
          <w:lang w:eastAsia="ru-RU" w:bidi="ru-RU"/>
        </w:rPr>
        <w:br/>
      </w:r>
      <w:r w:rsidRPr="00BD1A39">
        <w:rPr>
          <w:rFonts w:ascii="Times New Roman" w:eastAsia="Times New Roman" w:hAnsi="Times New Roman"/>
          <w:sz w:val="28"/>
          <w:szCs w:val="28"/>
          <w:lang w:eastAsia="ru-RU" w:bidi="ru-RU"/>
        </w:rPr>
        <w:lastRenderedPageBreak/>
        <w:t xml:space="preserve">(в 2022 году – </w:t>
      </w:r>
      <w:permStart w:id="713190588" w:edGrp="everyone"/>
      <w:r w:rsidR="00243C06">
        <w:rPr>
          <w:rFonts w:ascii="Times New Roman" w:eastAsia="Times New Roman" w:hAnsi="Times New Roman"/>
          <w:sz w:val="28"/>
          <w:szCs w:val="28"/>
          <w:lang w:eastAsia="ru-RU" w:bidi="ru-RU"/>
        </w:rPr>
        <w:t>_0</w:t>
      </w:r>
      <w:r w:rsidRPr="00BD1A39">
        <w:rPr>
          <w:rFonts w:ascii="Times New Roman" w:eastAsia="Times New Roman" w:hAnsi="Times New Roman"/>
          <w:sz w:val="28"/>
          <w:szCs w:val="28"/>
          <w:lang w:eastAsia="ru-RU" w:bidi="ru-RU"/>
        </w:rPr>
        <w:t>_</w:t>
      </w:r>
      <w:permEnd w:id="713190588"/>
      <w:r w:rsidRPr="00BD1A39">
        <w:rPr>
          <w:rFonts w:ascii="Times New Roman" w:eastAsia="Times New Roman" w:hAnsi="Times New Roman"/>
          <w:sz w:val="28"/>
          <w:szCs w:val="28"/>
          <w:lang w:eastAsia="ru-RU" w:bidi="ru-RU"/>
        </w:rPr>
        <w:t>)</w:t>
      </w:r>
      <w:permStart w:id="1656515533" w:edGrp="everyone"/>
      <w:r w:rsidRPr="00BD1A39">
        <w:rPr>
          <w:rFonts w:ascii="Times New Roman" w:eastAsia="Times New Roman" w:hAnsi="Times New Roman"/>
          <w:sz w:val="28"/>
          <w:szCs w:val="28"/>
          <w:lang w:eastAsia="ru-RU" w:bidi="ru-RU"/>
        </w:rPr>
        <w:t xml:space="preserve"> (или «В 2023 году в результате деятельно</w:t>
      </w:r>
      <w:r w:rsidR="00B52D2E">
        <w:rPr>
          <w:rFonts w:ascii="Times New Roman" w:eastAsia="Times New Roman" w:hAnsi="Times New Roman"/>
          <w:sz w:val="28"/>
          <w:szCs w:val="28"/>
          <w:lang w:eastAsia="ru-RU" w:bidi="ru-RU"/>
        </w:rPr>
        <w:t>сти лицензиата зафиксировано _</w:t>
      </w:r>
      <w:r w:rsidR="00243C06">
        <w:rPr>
          <w:rFonts w:ascii="Times New Roman" w:eastAsia="Times New Roman" w:hAnsi="Times New Roman"/>
          <w:sz w:val="28"/>
          <w:szCs w:val="28"/>
          <w:lang w:eastAsia="ru-RU" w:bidi="ru-RU"/>
        </w:rPr>
        <w:t>0</w:t>
      </w:r>
      <w:r w:rsidRPr="00BD1A39">
        <w:rPr>
          <w:rFonts w:ascii="Times New Roman" w:eastAsia="Times New Roman" w:hAnsi="Times New Roman"/>
          <w:sz w:val="28"/>
          <w:szCs w:val="28"/>
          <w:lang w:eastAsia="ru-RU" w:bidi="ru-RU"/>
        </w:rPr>
        <w:t xml:space="preserve">_ случаев причинения вреда (ущерба) охраняемым законом ценностям (в 2022 году – </w:t>
      </w:r>
      <w:r w:rsidR="00243C06">
        <w:rPr>
          <w:rFonts w:ascii="Times New Roman" w:eastAsia="Times New Roman" w:hAnsi="Times New Roman"/>
          <w:sz w:val="28"/>
          <w:szCs w:val="28"/>
          <w:lang w:eastAsia="ru-RU" w:bidi="ru-RU"/>
        </w:rPr>
        <w:t>0</w:t>
      </w:r>
      <w:r w:rsidRPr="00BD1A39">
        <w:rPr>
          <w:rFonts w:ascii="Times New Roman" w:eastAsia="Times New Roman" w:hAnsi="Times New Roman"/>
          <w:sz w:val="28"/>
          <w:szCs w:val="28"/>
          <w:lang w:eastAsia="ru-RU" w:bidi="ru-RU"/>
        </w:rPr>
        <w:t>)</w:t>
      </w:r>
      <w:permEnd w:id="1656515533"/>
      <w:r w:rsidRPr="00BD1A39">
        <w:rPr>
          <w:rFonts w:ascii="Times New Roman" w:eastAsia="Times New Roman" w:hAnsi="Times New Roman"/>
          <w:sz w:val="28"/>
          <w:szCs w:val="28"/>
          <w:lang w:eastAsia="ru-RU" w:bidi="ru-RU"/>
        </w:rPr>
        <w:t xml:space="preserve">. </w:t>
      </w:r>
    </w:p>
    <w:tbl>
      <w:tblPr>
        <w:tblStyle w:val="41"/>
        <w:tblW w:w="0" w:type="auto"/>
        <w:tblLook w:val="04A0" w:firstRow="1" w:lastRow="0" w:firstColumn="1" w:lastColumn="0" w:noHBand="0" w:noVBand="1"/>
      </w:tblPr>
      <w:tblGrid>
        <w:gridCol w:w="9345"/>
      </w:tblGrid>
      <w:tr w:rsidR="00BD1A39" w:rsidRPr="00BD1A39" w14:paraId="6DCEA6EF" w14:textId="77777777" w:rsidTr="006A5A94">
        <w:tc>
          <w:tcPr>
            <w:tcW w:w="9345" w:type="dxa"/>
          </w:tcPr>
          <w:p w14:paraId="3874A444" w14:textId="77777777" w:rsidR="00BD1A39" w:rsidRPr="00BD1A39" w:rsidRDefault="00BD1A39" w:rsidP="00BD1A39">
            <w:pPr>
              <w:widowControl w:val="0"/>
              <w:spacing w:after="0" w:line="276" w:lineRule="auto"/>
              <w:ind w:firstLine="738"/>
              <w:contextualSpacing/>
              <w:jc w:val="both"/>
              <w:rPr>
                <w:rFonts w:ascii="Times New Roman" w:eastAsia="Times New Roman" w:hAnsi="Times New Roman" w:cs="Times New Roman"/>
                <w:sz w:val="28"/>
                <w:szCs w:val="28"/>
                <w:lang w:eastAsia="ru-RU" w:bidi="ru-RU"/>
              </w:rPr>
            </w:pPr>
            <w:permStart w:id="388896712" w:edGrp="everyone"/>
            <w:permEnd w:id="388896712"/>
          </w:p>
        </w:tc>
      </w:tr>
    </w:tbl>
    <w:p w14:paraId="2BE6FDAF" w14:textId="77777777" w:rsidR="00BD1A39" w:rsidRPr="00BD1A39" w:rsidRDefault="00BD1A39" w:rsidP="00BD1A39">
      <w:pPr>
        <w:widowControl w:val="0"/>
        <w:spacing w:after="0" w:line="276" w:lineRule="auto"/>
        <w:ind w:firstLine="709"/>
        <w:contextualSpacing/>
        <w:jc w:val="both"/>
        <w:rPr>
          <w:rFonts w:ascii="Times New Roman" w:eastAsia="Times New Roman" w:hAnsi="Times New Roman"/>
          <w:sz w:val="28"/>
          <w:szCs w:val="28"/>
          <w:lang w:eastAsia="ru-RU" w:bidi="ru-RU"/>
        </w:rPr>
      </w:pPr>
    </w:p>
    <w:p w14:paraId="579EFAEA" w14:textId="315C04A0" w:rsidR="00BD1A39" w:rsidRPr="00BD1A39" w:rsidRDefault="00BD1A39" w:rsidP="00BD1A39">
      <w:pPr>
        <w:widowControl w:val="0"/>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В 2023 году в рамках осуществления контрольной (надзорной) деятельности Ростехнадзором проведен</w:t>
      </w:r>
      <w:permStart w:id="244843246" w:edGrp="everyone"/>
      <w:r w:rsidRPr="00BD1A39">
        <w:rPr>
          <w:rFonts w:ascii="Times New Roman" w:eastAsia="Times New Roman" w:hAnsi="Times New Roman"/>
          <w:sz w:val="28"/>
          <w:szCs w:val="28"/>
          <w:lang w:eastAsia="ru-RU" w:bidi="ru-RU"/>
        </w:rPr>
        <w:t>о</w:t>
      </w:r>
      <w:r w:rsidR="00B4426A">
        <w:rPr>
          <w:rFonts w:ascii="Times New Roman" w:eastAsia="Times New Roman" w:hAnsi="Times New Roman"/>
          <w:sz w:val="28"/>
          <w:szCs w:val="28"/>
          <w:lang w:eastAsia="ru-RU" w:bidi="ru-RU"/>
        </w:rPr>
        <w:t xml:space="preserve"> </w:t>
      </w:r>
      <w:permEnd w:id="244843246"/>
      <w:r w:rsidRPr="00BD1A39">
        <w:rPr>
          <w:rFonts w:ascii="Times New Roman" w:eastAsia="Times New Roman" w:hAnsi="Times New Roman"/>
          <w:sz w:val="28"/>
          <w:szCs w:val="28"/>
          <w:lang w:eastAsia="ru-RU" w:bidi="ru-RU"/>
        </w:rPr>
        <w:t xml:space="preserve"> </w:t>
      </w:r>
      <w:permStart w:id="2017854156" w:edGrp="everyone"/>
      <w:r w:rsidR="00B4426A">
        <w:rPr>
          <w:rFonts w:ascii="Times New Roman" w:eastAsia="Times New Roman" w:hAnsi="Times New Roman"/>
          <w:sz w:val="28"/>
          <w:szCs w:val="28"/>
          <w:lang w:eastAsia="ru-RU" w:bidi="ru-RU"/>
        </w:rPr>
        <w:t>1</w:t>
      </w:r>
      <w:permEnd w:id="2017854156"/>
      <w:r w:rsidRPr="00BD1A39">
        <w:rPr>
          <w:rFonts w:ascii="Times New Roman" w:eastAsia="Times New Roman" w:hAnsi="Times New Roman"/>
          <w:sz w:val="28"/>
          <w:szCs w:val="28"/>
          <w:lang w:eastAsia="ru-RU" w:bidi="ru-RU"/>
        </w:rPr>
        <w:t xml:space="preserve"> провер</w:t>
      </w:r>
      <w:permStart w:id="709851241" w:edGrp="everyone"/>
      <w:r w:rsidRPr="00BD1A39">
        <w:rPr>
          <w:rFonts w:ascii="Times New Roman" w:eastAsia="Times New Roman" w:hAnsi="Times New Roman"/>
          <w:sz w:val="28"/>
          <w:szCs w:val="28"/>
          <w:lang w:eastAsia="ru-RU" w:bidi="ru-RU"/>
        </w:rPr>
        <w:t>ок</w:t>
      </w:r>
      <w:permEnd w:id="709851241"/>
      <w:r w:rsidRPr="00BD1A39">
        <w:rPr>
          <w:rFonts w:ascii="Times New Roman" w:eastAsia="Times New Roman" w:hAnsi="Times New Roman"/>
          <w:sz w:val="28"/>
          <w:szCs w:val="28"/>
          <w:lang w:eastAsia="ru-RU" w:bidi="ru-RU"/>
        </w:rPr>
        <w:t xml:space="preserve"> </w:t>
      </w:r>
      <w:r w:rsidRPr="00BD1A39">
        <w:rPr>
          <w:rFonts w:ascii="Times New Roman" w:eastAsia="Times New Roman" w:hAnsi="Times New Roman"/>
          <w:sz w:val="28"/>
          <w:szCs w:val="28"/>
          <w:lang w:eastAsia="ru-RU"/>
        </w:rPr>
        <w:t xml:space="preserve">(в 2022 году – </w:t>
      </w:r>
      <w:permStart w:id="884299732" w:edGrp="everyone"/>
      <w:r w:rsidR="00B4426A">
        <w:rPr>
          <w:rFonts w:ascii="Times New Roman" w:eastAsia="Times New Roman" w:hAnsi="Times New Roman"/>
          <w:sz w:val="28"/>
          <w:szCs w:val="28"/>
          <w:lang w:eastAsia="ru-RU"/>
        </w:rPr>
        <w:t>0</w:t>
      </w:r>
      <w:permEnd w:id="884299732"/>
      <w:r w:rsidRPr="00BD1A39">
        <w:rPr>
          <w:rFonts w:ascii="Times New Roman" w:eastAsia="Times New Roman" w:hAnsi="Times New Roman"/>
          <w:sz w:val="28"/>
          <w:szCs w:val="28"/>
          <w:lang w:eastAsia="ru-RU"/>
        </w:rPr>
        <w:t>)</w:t>
      </w:r>
      <w:r w:rsidRPr="00BD1A39">
        <w:rPr>
          <w:rFonts w:ascii="Times New Roman" w:eastAsia="Times New Roman" w:hAnsi="Times New Roman"/>
          <w:sz w:val="28"/>
          <w:szCs w:val="28"/>
          <w:lang w:eastAsia="ru-RU" w:bidi="ru-RU"/>
        </w:rPr>
        <w:t xml:space="preserve">, из них плановых – </w:t>
      </w:r>
      <w:permStart w:id="737496540" w:edGrp="everyone"/>
      <w:r w:rsidR="00B4426A">
        <w:rPr>
          <w:rFonts w:ascii="Times New Roman" w:eastAsia="Times New Roman" w:hAnsi="Times New Roman"/>
          <w:sz w:val="28"/>
          <w:szCs w:val="28"/>
          <w:lang w:eastAsia="ru-RU" w:bidi="ru-RU"/>
        </w:rPr>
        <w:t>0</w:t>
      </w:r>
      <w:permEnd w:id="737496540"/>
      <w:r w:rsidRPr="00BD1A39">
        <w:rPr>
          <w:rFonts w:ascii="Times New Roman" w:eastAsia="Times New Roman" w:hAnsi="Times New Roman"/>
          <w:sz w:val="28"/>
          <w:szCs w:val="28"/>
          <w:lang w:eastAsia="ru-RU"/>
        </w:rPr>
        <w:t xml:space="preserve"> (в 2022 году – </w:t>
      </w:r>
      <w:permStart w:id="1298537124" w:edGrp="everyone"/>
      <w:r w:rsidR="00B4426A">
        <w:rPr>
          <w:rFonts w:ascii="Times New Roman" w:eastAsia="Times New Roman" w:hAnsi="Times New Roman"/>
          <w:sz w:val="28"/>
          <w:szCs w:val="28"/>
          <w:lang w:eastAsia="ru-RU"/>
        </w:rPr>
        <w:t>0</w:t>
      </w:r>
      <w:permEnd w:id="1298537124"/>
      <w:r w:rsidRPr="00BD1A39">
        <w:rPr>
          <w:rFonts w:ascii="Times New Roman" w:eastAsia="Times New Roman" w:hAnsi="Times New Roman"/>
          <w:sz w:val="28"/>
          <w:szCs w:val="28"/>
          <w:lang w:eastAsia="ru-RU"/>
        </w:rPr>
        <w:t>)</w:t>
      </w:r>
      <w:r w:rsidRPr="00BD1A39">
        <w:rPr>
          <w:rFonts w:ascii="Times New Roman" w:eastAsia="Times New Roman" w:hAnsi="Times New Roman"/>
          <w:sz w:val="28"/>
          <w:szCs w:val="28"/>
          <w:lang w:eastAsia="ru-RU" w:bidi="ru-RU"/>
        </w:rPr>
        <w:t xml:space="preserve">, внеплановых – </w:t>
      </w:r>
      <w:permStart w:id="600536609" w:edGrp="everyone"/>
      <w:r w:rsidR="00B4426A">
        <w:rPr>
          <w:rFonts w:ascii="Times New Roman" w:eastAsia="Times New Roman" w:hAnsi="Times New Roman"/>
          <w:sz w:val="28"/>
          <w:szCs w:val="28"/>
          <w:lang w:eastAsia="ru-RU"/>
        </w:rPr>
        <w:t>0</w:t>
      </w:r>
      <w:permEnd w:id="600536609"/>
      <w:r w:rsidRPr="00BD1A39">
        <w:rPr>
          <w:rFonts w:ascii="Times New Roman" w:eastAsia="Times New Roman" w:hAnsi="Times New Roman"/>
          <w:sz w:val="28"/>
          <w:szCs w:val="28"/>
          <w:lang w:eastAsia="ru-RU"/>
        </w:rPr>
        <w:t xml:space="preserve"> </w:t>
      </w:r>
      <w:r w:rsidRPr="00BD1A39">
        <w:rPr>
          <w:rFonts w:ascii="Times New Roman" w:eastAsia="Times New Roman" w:hAnsi="Times New Roman"/>
          <w:sz w:val="28"/>
          <w:szCs w:val="28"/>
          <w:lang w:eastAsia="ru-RU"/>
        </w:rPr>
        <w:br/>
        <w:t xml:space="preserve">(в 2022 году – </w:t>
      </w:r>
      <w:permStart w:id="774727514" w:edGrp="everyone"/>
      <w:r w:rsidR="00B4426A">
        <w:rPr>
          <w:rFonts w:ascii="Times New Roman" w:eastAsia="Times New Roman" w:hAnsi="Times New Roman"/>
          <w:sz w:val="28"/>
          <w:szCs w:val="28"/>
          <w:lang w:eastAsia="ru-RU"/>
        </w:rPr>
        <w:t>0</w:t>
      </w:r>
      <w:permEnd w:id="774727514"/>
      <w:r w:rsidRPr="00BD1A39">
        <w:rPr>
          <w:rFonts w:ascii="Times New Roman" w:eastAsia="Times New Roman" w:hAnsi="Times New Roman"/>
          <w:sz w:val="28"/>
          <w:szCs w:val="28"/>
          <w:lang w:eastAsia="ru-RU"/>
        </w:rPr>
        <w:t>)</w:t>
      </w:r>
      <w:r w:rsidRPr="00BD1A39">
        <w:rPr>
          <w:rFonts w:ascii="Times New Roman" w:eastAsia="Times New Roman" w:hAnsi="Times New Roman"/>
          <w:sz w:val="28"/>
          <w:szCs w:val="28"/>
          <w:lang w:eastAsia="ru-RU" w:bidi="ru-RU"/>
        </w:rPr>
        <w:t>.</w:t>
      </w:r>
    </w:p>
    <w:tbl>
      <w:tblPr>
        <w:tblStyle w:val="51"/>
        <w:tblW w:w="0" w:type="auto"/>
        <w:tblLook w:val="04A0" w:firstRow="1" w:lastRow="0" w:firstColumn="1" w:lastColumn="0" w:noHBand="0" w:noVBand="1"/>
      </w:tblPr>
      <w:tblGrid>
        <w:gridCol w:w="9345"/>
      </w:tblGrid>
      <w:tr w:rsidR="00BD1A39" w:rsidRPr="00BD1A39" w14:paraId="4998B849" w14:textId="77777777" w:rsidTr="006A5A94">
        <w:tc>
          <w:tcPr>
            <w:tcW w:w="9345" w:type="dxa"/>
          </w:tcPr>
          <w:p w14:paraId="090CC2C5" w14:textId="77777777" w:rsidR="00BD1A39" w:rsidRPr="00BD1A39" w:rsidRDefault="00BD1A39" w:rsidP="00BD1A39">
            <w:pPr>
              <w:widowControl w:val="0"/>
              <w:spacing w:after="0" w:line="276" w:lineRule="auto"/>
              <w:ind w:firstLine="738"/>
              <w:contextualSpacing/>
              <w:jc w:val="both"/>
              <w:rPr>
                <w:rFonts w:ascii="Times New Roman" w:eastAsia="Times New Roman" w:hAnsi="Times New Roman" w:cs="Times New Roman"/>
                <w:sz w:val="28"/>
                <w:szCs w:val="28"/>
                <w:lang w:eastAsia="ru-RU" w:bidi="ru-RU"/>
              </w:rPr>
            </w:pPr>
            <w:permStart w:id="1746417292" w:edGrp="everyone"/>
            <w:permEnd w:id="1746417292"/>
          </w:p>
        </w:tc>
      </w:tr>
    </w:tbl>
    <w:p w14:paraId="02E2B59F" w14:textId="77777777" w:rsidR="00BD1A39" w:rsidRPr="00BD1A39" w:rsidRDefault="00BD1A39" w:rsidP="00BD1A39">
      <w:pPr>
        <w:spacing w:after="0" w:line="276" w:lineRule="auto"/>
        <w:ind w:firstLine="709"/>
        <w:contextualSpacing/>
        <w:jc w:val="both"/>
        <w:rPr>
          <w:rFonts w:ascii="Times New Roman" w:hAnsi="Times New Roman"/>
          <w:sz w:val="28"/>
          <w:szCs w:val="28"/>
        </w:rPr>
      </w:pPr>
    </w:p>
    <w:p w14:paraId="4E5E33DB" w14:textId="1D7D76EA" w:rsidR="00BD1A39" w:rsidRPr="00BD1A39" w:rsidRDefault="00BD1A39" w:rsidP="00BD1A39">
      <w:pPr>
        <w:widowControl w:val="0"/>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 xml:space="preserve">В ходе проведения проверок выявлено </w:t>
      </w:r>
      <w:permStart w:id="203765953" w:edGrp="everyone"/>
      <w:r w:rsidRPr="00BD1A39">
        <w:rPr>
          <w:rFonts w:ascii="Times New Roman" w:eastAsia="Times New Roman" w:hAnsi="Times New Roman"/>
          <w:sz w:val="28"/>
          <w:szCs w:val="28"/>
          <w:lang w:eastAsia="ru-RU" w:bidi="ru-RU"/>
        </w:rPr>
        <w:t>_</w:t>
      </w:r>
      <w:r w:rsidR="00B4426A">
        <w:rPr>
          <w:rFonts w:ascii="Times New Roman" w:eastAsia="Times New Roman" w:hAnsi="Times New Roman"/>
          <w:sz w:val="28"/>
          <w:szCs w:val="28"/>
          <w:lang w:eastAsia="ru-RU" w:bidi="ru-RU"/>
        </w:rPr>
        <w:t>0</w:t>
      </w:r>
      <w:r w:rsidRPr="00BD1A39">
        <w:rPr>
          <w:rFonts w:ascii="Times New Roman" w:eastAsia="Times New Roman" w:hAnsi="Times New Roman"/>
          <w:sz w:val="28"/>
          <w:szCs w:val="28"/>
          <w:lang w:eastAsia="ru-RU" w:bidi="ru-RU"/>
        </w:rPr>
        <w:t>_</w:t>
      </w:r>
      <w:permEnd w:id="203765953"/>
      <w:r w:rsidRPr="00BD1A39">
        <w:rPr>
          <w:rFonts w:ascii="Times New Roman" w:eastAsia="Times New Roman" w:hAnsi="Times New Roman"/>
          <w:sz w:val="28"/>
          <w:szCs w:val="28"/>
          <w:lang w:eastAsia="ru-RU" w:bidi="ru-RU"/>
        </w:rPr>
        <w:t xml:space="preserve"> правонарушени</w:t>
      </w:r>
      <w:permStart w:id="817565677" w:edGrp="everyone"/>
      <w:r w:rsidRPr="00BD1A39">
        <w:rPr>
          <w:rFonts w:ascii="Times New Roman" w:eastAsia="Times New Roman" w:hAnsi="Times New Roman"/>
          <w:sz w:val="28"/>
          <w:szCs w:val="28"/>
          <w:lang w:eastAsia="ru-RU" w:bidi="ru-RU"/>
        </w:rPr>
        <w:t>й</w:t>
      </w:r>
      <w:permEnd w:id="817565677"/>
      <w:r w:rsidRPr="00BD1A39">
        <w:rPr>
          <w:rFonts w:ascii="Times New Roman" w:eastAsia="Times New Roman" w:hAnsi="Times New Roman"/>
          <w:sz w:val="28"/>
          <w:szCs w:val="28"/>
          <w:lang w:eastAsia="ru-RU" w:bidi="ru-RU"/>
        </w:rPr>
        <w:t xml:space="preserve"> </w:t>
      </w:r>
      <w:r w:rsidRPr="00BD1A39">
        <w:rPr>
          <w:rFonts w:ascii="Times New Roman" w:eastAsia="Times New Roman" w:hAnsi="Times New Roman"/>
          <w:sz w:val="28"/>
          <w:szCs w:val="28"/>
          <w:lang w:eastAsia="ru-RU"/>
        </w:rPr>
        <w:t>обязательных требований</w:t>
      </w:r>
      <w:r w:rsidRPr="00BD1A39">
        <w:rPr>
          <w:rFonts w:ascii="Times New Roman" w:eastAsia="Times New Roman" w:hAnsi="Times New Roman"/>
          <w:sz w:val="28"/>
          <w:szCs w:val="28"/>
          <w:lang w:eastAsia="ru-RU" w:bidi="ru-RU"/>
        </w:rPr>
        <w:t xml:space="preserve">. По результатам проверок назначено </w:t>
      </w:r>
      <w:permStart w:id="250626669" w:edGrp="everyone"/>
      <w:r w:rsidR="00B4426A">
        <w:rPr>
          <w:rFonts w:ascii="Times New Roman" w:eastAsia="Times New Roman" w:hAnsi="Times New Roman"/>
          <w:sz w:val="28"/>
          <w:szCs w:val="28"/>
          <w:lang w:eastAsia="ru-RU" w:bidi="ru-RU"/>
        </w:rPr>
        <w:t>0</w:t>
      </w:r>
      <w:permEnd w:id="250626669"/>
      <w:r w:rsidRPr="00BD1A39">
        <w:rPr>
          <w:rFonts w:ascii="Times New Roman" w:eastAsia="Times New Roman" w:hAnsi="Times New Roman"/>
          <w:sz w:val="28"/>
          <w:szCs w:val="28"/>
          <w:lang w:eastAsia="ru-RU" w:bidi="ru-RU"/>
        </w:rPr>
        <w:t xml:space="preserve"> административн</w:t>
      </w:r>
      <w:permStart w:id="579288478" w:edGrp="everyone"/>
      <w:r w:rsidRPr="00BD1A39">
        <w:rPr>
          <w:rFonts w:ascii="Times New Roman" w:eastAsia="Times New Roman" w:hAnsi="Times New Roman"/>
          <w:sz w:val="28"/>
          <w:szCs w:val="28"/>
          <w:lang w:eastAsia="ru-RU" w:bidi="ru-RU"/>
        </w:rPr>
        <w:t>ых</w:t>
      </w:r>
      <w:permEnd w:id="579288478"/>
      <w:r w:rsidRPr="00BD1A39">
        <w:rPr>
          <w:rFonts w:ascii="Times New Roman" w:eastAsia="Times New Roman" w:hAnsi="Times New Roman"/>
          <w:sz w:val="28"/>
          <w:szCs w:val="28"/>
          <w:lang w:eastAsia="ru-RU" w:bidi="ru-RU"/>
        </w:rPr>
        <w:t xml:space="preserve"> наказани</w:t>
      </w:r>
      <w:permStart w:id="1207646957" w:edGrp="everyone"/>
      <w:r w:rsidRPr="00BD1A39">
        <w:rPr>
          <w:rFonts w:ascii="Times New Roman" w:eastAsia="Times New Roman" w:hAnsi="Times New Roman"/>
          <w:sz w:val="28"/>
          <w:szCs w:val="28"/>
          <w:lang w:eastAsia="ru-RU" w:bidi="ru-RU"/>
        </w:rPr>
        <w:t>й</w:t>
      </w:r>
      <w:permEnd w:id="1207646957"/>
      <w:r w:rsidRPr="00BD1A39">
        <w:rPr>
          <w:rFonts w:ascii="Times New Roman" w:eastAsia="Times New Roman" w:hAnsi="Times New Roman"/>
          <w:sz w:val="28"/>
          <w:szCs w:val="28"/>
          <w:lang w:eastAsia="ru-RU" w:bidi="ru-RU"/>
        </w:rPr>
        <w:t xml:space="preserve">. Приостановление деятельности лицензии применялось </w:t>
      </w:r>
      <w:permStart w:id="948910324" w:edGrp="everyone"/>
      <w:r w:rsidRPr="00BD1A39">
        <w:rPr>
          <w:rFonts w:ascii="Times New Roman" w:eastAsia="Times New Roman" w:hAnsi="Times New Roman"/>
          <w:sz w:val="28"/>
          <w:szCs w:val="28"/>
          <w:lang w:eastAsia="ru-RU" w:bidi="ru-RU"/>
        </w:rPr>
        <w:t>_</w:t>
      </w:r>
      <w:r w:rsidR="00B52D2E">
        <w:rPr>
          <w:rFonts w:ascii="Times New Roman" w:eastAsia="Times New Roman" w:hAnsi="Times New Roman"/>
          <w:sz w:val="28"/>
          <w:szCs w:val="28"/>
          <w:lang w:eastAsia="ru-RU" w:bidi="ru-RU"/>
        </w:rPr>
        <w:t>0</w:t>
      </w:r>
      <w:r w:rsidRPr="00BD1A39">
        <w:rPr>
          <w:rFonts w:ascii="Times New Roman" w:eastAsia="Times New Roman" w:hAnsi="Times New Roman"/>
          <w:sz w:val="28"/>
          <w:szCs w:val="28"/>
          <w:lang w:eastAsia="ru-RU" w:bidi="ru-RU"/>
        </w:rPr>
        <w:t>_</w:t>
      </w:r>
      <w:permEnd w:id="948910324"/>
      <w:r w:rsidRPr="00BD1A39">
        <w:rPr>
          <w:rFonts w:ascii="Times New Roman" w:eastAsia="Times New Roman" w:hAnsi="Times New Roman"/>
          <w:sz w:val="28"/>
          <w:szCs w:val="28"/>
          <w:lang w:eastAsia="ru-RU" w:bidi="ru-RU"/>
        </w:rPr>
        <w:t xml:space="preserve"> раз.</w:t>
      </w:r>
    </w:p>
    <w:p w14:paraId="0EF84104" w14:textId="190E898D" w:rsidR="00BD1A39" w:rsidRPr="00BD1A39" w:rsidRDefault="00BD1A39" w:rsidP="00BD1A39">
      <w:pPr>
        <w:widowControl w:val="0"/>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 xml:space="preserve">На нарушителей обязательных требований в области </w:t>
      </w:r>
      <w:r w:rsidRPr="00BD1A39">
        <w:rPr>
          <w:rFonts w:ascii="Times New Roman" w:eastAsia="Times New Roman" w:hAnsi="Times New Roman"/>
          <w:sz w:val="28"/>
          <w:szCs w:val="28"/>
          <w:lang w:eastAsia="ru-RU"/>
        </w:rPr>
        <w:t xml:space="preserve">федерального государственного </w:t>
      </w:r>
      <w:r w:rsidRPr="00BD1A39">
        <w:rPr>
          <w:rFonts w:ascii="Times New Roman" w:eastAsia="Times New Roman" w:hAnsi="Times New Roman"/>
          <w:sz w:val="28"/>
          <w:szCs w:val="28"/>
          <w:lang w:eastAsia="ru-RU" w:bidi="ru-RU"/>
        </w:rPr>
        <w:t>лицензионного контроля (надзора) наложен</w:t>
      </w:r>
      <w:permStart w:id="946735889" w:edGrp="everyone"/>
      <w:r w:rsidRPr="00BD1A39">
        <w:rPr>
          <w:rFonts w:ascii="Times New Roman" w:eastAsia="Times New Roman" w:hAnsi="Times New Roman"/>
          <w:sz w:val="28"/>
          <w:szCs w:val="28"/>
          <w:lang w:eastAsia="ru-RU" w:bidi="ru-RU"/>
        </w:rPr>
        <w:t>о</w:t>
      </w:r>
      <w:permEnd w:id="946735889"/>
      <w:r w:rsidRPr="00BD1A39">
        <w:rPr>
          <w:rFonts w:ascii="Times New Roman" w:eastAsia="Times New Roman" w:hAnsi="Times New Roman"/>
          <w:sz w:val="28"/>
          <w:szCs w:val="28"/>
          <w:lang w:eastAsia="ru-RU" w:bidi="ru-RU"/>
        </w:rPr>
        <w:t xml:space="preserve"> </w:t>
      </w:r>
      <w:permStart w:id="2010781516" w:edGrp="everyone"/>
      <w:r w:rsidR="00B52D2E">
        <w:rPr>
          <w:rFonts w:ascii="Times New Roman" w:eastAsia="Times New Roman" w:hAnsi="Times New Roman"/>
          <w:sz w:val="28"/>
          <w:szCs w:val="28"/>
          <w:lang w:eastAsia="ru-RU" w:bidi="ru-RU"/>
        </w:rPr>
        <w:t>0</w:t>
      </w:r>
      <w:permEnd w:id="2010781516"/>
      <w:r w:rsidRPr="00BD1A39">
        <w:rPr>
          <w:rFonts w:ascii="Times New Roman" w:eastAsia="Times New Roman" w:hAnsi="Times New Roman"/>
          <w:sz w:val="28"/>
          <w:szCs w:val="28"/>
          <w:lang w:eastAsia="ru-RU" w:bidi="ru-RU"/>
        </w:rPr>
        <w:t xml:space="preserve"> административны</w:t>
      </w:r>
      <w:permStart w:id="894186413" w:edGrp="everyone"/>
      <w:r w:rsidRPr="00BD1A39">
        <w:rPr>
          <w:rFonts w:ascii="Times New Roman" w:eastAsia="Times New Roman" w:hAnsi="Times New Roman"/>
          <w:sz w:val="28"/>
          <w:szCs w:val="28"/>
          <w:lang w:eastAsia="ru-RU" w:bidi="ru-RU"/>
        </w:rPr>
        <w:t>х</w:t>
      </w:r>
      <w:permEnd w:id="894186413"/>
      <w:r w:rsidRPr="00BD1A39">
        <w:rPr>
          <w:rFonts w:ascii="Times New Roman" w:eastAsia="Times New Roman" w:hAnsi="Times New Roman"/>
          <w:sz w:val="28"/>
          <w:szCs w:val="28"/>
          <w:lang w:eastAsia="ru-RU" w:bidi="ru-RU"/>
        </w:rPr>
        <w:t xml:space="preserve"> штраф</w:t>
      </w:r>
      <w:permStart w:id="1119908092" w:edGrp="everyone"/>
      <w:r w:rsidRPr="00BD1A39">
        <w:rPr>
          <w:rFonts w:ascii="Times New Roman" w:eastAsia="Times New Roman" w:hAnsi="Times New Roman"/>
          <w:sz w:val="28"/>
          <w:szCs w:val="28"/>
          <w:lang w:eastAsia="ru-RU" w:bidi="ru-RU"/>
        </w:rPr>
        <w:t>ов</w:t>
      </w:r>
      <w:permEnd w:id="1119908092"/>
      <w:r w:rsidRPr="00BD1A39">
        <w:rPr>
          <w:rFonts w:ascii="Times New Roman" w:eastAsia="Times New Roman" w:hAnsi="Times New Roman"/>
          <w:sz w:val="28"/>
          <w:szCs w:val="28"/>
          <w:lang w:eastAsia="ru-RU" w:bidi="ru-RU"/>
        </w:rPr>
        <w:t xml:space="preserve">. Общая сумма наложенных административных штрафов составила </w:t>
      </w:r>
      <w:permStart w:id="1738082993" w:edGrp="everyone"/>
      <w:r w:rsidR="00B52D2E">
        <w:rPr>
          <w:rFonts w:ascii="Times New Roman" w:eastAsia="Times New Roman" w:hAnsi="Times New Roman"/>
          <w:sz w:val="28"/>
          <w:szCs w:val="28"/>
          <w:lang w:eastAsia="ru-RU" w:bidi="ru-RU"/>
        </w:rPr>
        <w:t>0</w:t>
      </w:r>
      <w:permEnd w:id="1738082993"/>
      <w:r w:rsidRPr="00BD1A39">
        <w:rPr>
          <w:rFonts w:ascii="Times New Roman" w:eastAsia="Times New Roman" w:hAnsi="Times New Roman"/>
          <w:sz w:val="28"/>
          <w:szCs w:val="28"/>
          <w:lang w:eastAsia="ru-RU" w:bidi="ru-RU"/>
        </w:rPr>
        <w:t> тыс. рублей.</w:t>
      </w:r>
    </w:p>
    <w:tbl>
      <w:tblPr>
        <w:tblStyle w:val="6"/>
        <w:tblW w:w="0" w:type="auto"/>
        <w:tblLook w:val="04A0" w:firstRow="1" w:lastRow="0" w:firstColumn="1" w:lastColumn="0" w:noHBand="0" w:noVBand="1"/>
      </w:tblPr>
      <w:tblGrid>
        <w:gridCol w:w="9345"/>
      </w:tblGrid>
      <w:tr w:rsidR="00BD1A39" w:rsidRPr="00BD1A39" w14:paraId="6F188DEF" w14:textId="77777777" w:rsidTr="006A5A94">
        <w:tc>
          <w:tcPr>
            <w:tcW w:w="9345" w:type="dxa"/>
          </w:tcPr>
          <w:p w14:paraId="64E2E282" w14:textId="77777777" w:rsidR="00BD1A39" w:rsidRPr="00BD1A39" w:rsidRDefault="00BD1A39" w:rsidP="00BD1A39">
            <w:pPr>
              <w:widowControl w:val="0"/>
              <w:spacing w:after="0" w:line="276" w:lineRule="auto"/>
              <w:ind w:firstLine="738"/>
              <w:contextualSpacing/>
              <w:jc w:val="both"/>
              <w:rPr>
                <w:rFonts w:ascii="Times New Roman" w:eastAsia="Times New Roman" w:hAnsi="Times New Roman" w:cs="Times New Roman"/>
                <w:sz w:val="28"/>
                <w:szCs w:val="28"/>
                <w:lang w:eastAsia="ru-RU" w:bidi="ru-RU"/>
              </w:rPr>
            </w:pPr>
            <w:permStart w:id="707795743" w:edGrp="everyone"/>
            <w:permEnd w:id="707795743"/>
          </w:p>
        </w:tc>
      </w:tr>
    </w:tbl>
    <w:p w14:paraId="1C09FB91"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
    <w:p w14:paraId="4604B953" w14:textId="4C6FF38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Случаев административного и судебного оспаривания решений, действий (бездействия) Ростехнадзора и его должностных лиц не зарегистрировано. </w:t>
      </w:r>
      <w:permStart w:id="1266298324" w:edGrp="everyone"/>
      <w:r w:rsidRPr="00BD1A39">
        <w:rPr>
          <w:rFonts w:ascii="Times New Roman" w:eastAsia="Times New Roman" w:hAnsi="Times New Roman"/>
          <w:sz w:val="28"/>
          <w:szCs w:val="28"/>
          <w:lang w:eastAsia="ru-RU"/>
        </w:rPr>
        <w:t>.</w:t>
      </w:r>
      <w:permEnd w:id="1266298324"/>
    </w:p>
    <w:p w14:paraId="3E468237" w14:textId="77777777" w:rsidR="00BD1A39" w:rsidRPr="00BD1A39" w:rsidRDefault="00BD1A39" w:rsidP="00BD1A39">
      <w:pPr>
        <w:widowControl w:val="0"/>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 xml:space="preserve">Права юридических лиц при организации и проведении проверок </w:t>
      </w:r>
      <w:r w:rsidRPr="00BD1A39">
        <w:rPr>
          <w:rFonts w:ascii="Times New Roman" w:eastAsia="Times New Roman" w:hAnsi="Times New Roman"/>
          <w:sz w:val="28"/>
          <w:szCs w:val="28"/>
          <w:lang w:eastAsia="ru-RU" w:bidi="ru-RU"/>
        </w:rPr>
        <w:br/>
        <w:t>в 2023 году соблюдены.</w:t>
      </w:r>
    </w:p>
    <w:tbl>
      <w:tblPr>
        <w:tblStyle w:val="7"/>
        <w:tblW w:w="0" w:type="auto"/>
        <w:tblLook w:val="04A0" w:firstRow="1" w:lastRow="0" w:firstColumn="1" w:lastColumn="0" w:noHBand="0" w:noVBand="1"/>
      </w:tblPr>
      <w:tblGrid>
        <w:gridCol w:w="9345"/>
      </w:tblGrid>
      <w:tr w:rsidR="00BD1A39" w:rsidRPr="00BD1A39" w14:paraId="0245919B" w14:textId="77777777" w:rsidTr="006A5A94">
        <w:tc>
          <w:tcPr>
            <w:tcW w:w="9345" w:type="dxa"/>
          </w:tcPr>
          <w:p w14:paraId="31FE4263" w14:textId="77777777" w:rsidR="00BD1A39" w:rsidRPr="00BD1A39" w:rsidRDefault="00BD1A39" w:rsidP="00BD1A39">
            <w:pPr>
              <w:widowControl w:val="0"/>
              <w:spacing w:after="0" w:line="276" w:lineRule="auto"/>
              <w:ind w:firstLine="738"/>
              <w:contextualSpacing/>
              <w:jc w:val="both"/>
              <w:rPr>
                <w:rFonts w:ascii="Times New Roman" w:eastAsia="Times New Roman" w:hAnsi="Times New Roman" w:cs="Times New Roman"/>
                <w:sz w:val="28"/>
                <w:szCs w:val="28"/>
                <w:lang w:eastAsia="ru-RU" w:bidi="ru-RU"/>
              </w:rPr>
            </w:pPr>
            <w:permStart w:id="1216632595" w:edGrp="everyone"/>
            <w:permEnd w:id="1216632595"/>
          </w:p>
        </w:tc>
      </w:tr>
    </w:tbl>
    <w:p w14:paraId="41EF9F48" w14:textId="77777777" w:rsidR="00BD1A39" w:rsidRPr="00BD1A39" w:rsidRDefault="00BD1A39" w:rsidP="00BD1A39">
      <w:pPr>
        <w:widowControl w:val="0"/>
        <w:spacing w:after="0" w:line="276" w:lineRule="auto"/>
        <w:ind w:firstLine="709"/>
        <w:contextualSpacing/>
        <w:jc w:val="both"/>
        <w:rPr>
          <w:rFonts w:ascii="Times New Roman" w:eastAsia="Times New Roman" w:hAnsi="Times New Roman"/>
          <w:sz w:val="28"/>
          <w:szCs w:val="28"/>
          <w:lang w:eastAsia="ru-RU" w:bidi="ru-RU"/>
        </w:rPr>
      </w:pPr>
    </w:p>
    <w:p w14:paraId="20BE5AF0" w14:textId="1C9B9ED8" w:rsidR="00BD1A39" w:rsidRPr="00BD1A39" w:rsidRDefault="00BD1A39" w:rsidP="00BD1A39">
      <w:pPr>
        <w:widowControl w:val="0"/>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 xml:space="preserve">К </w:t>
      </w:r>
      <w:r w:rsidR="002B4B4E">
        <w:rPr>
          <w:rFonts w:ascii="Times New Roman" w:eastAsia="Times New Roman" w:hAnsi="Times New Roman"/>
          <w:sz w:val="28"/>
          <w:szCs w:val="28"/>
          <w:lang w:eastAsia="ru-RU" w:bidi="ru-RU"/>
        </w:rPr>
        <w:t>типичн</w:t>
      </w:r>
      <w:r w:rsidRPr="00BD1A39">
        <w:rPr>
          <w:rFonts w:ascii="Times New Roman" w:eastAsia="Times New Roman" w:hAnsi="Times New Roman"/>
          <w:sz w:val="28"/>
          <w:szCs w:val="28"/>
          <w:lang w:eastAsia="ru-RU" w:bidi="ru-RU"/>
        </w:rPr>
        <w:t xml:space="preserve">ым нарушениям обязательных требований </w:t>
      </w:r>
      <w:r w:rsidRPr="00BD1A39">
        <w:rPr>
          <w:rFonts w:ascii="Times New Roman" w:hAnsi="Times New Roman"/>
          <w:sz w:val="28"/>
          <w:szCs w:val="28"/>
        </w:rPr>
        <w:t xml:space="preserve">в рамках федерального государственного лицензионного контроля (надзора) </w:t>
      </w:r>
      <w:r w:rsidRPr="00BD1A39">
        <w:rPr>
          <w:rFonts w:ascii="Times New Roman" w:eastAsia="Times New Roman" w:hAnsi="Times New Roman"/>
          <w:sz w:val="28"/>
          <w:szCs w:val="28"/>
          <w:lang w:eastAsia="ru-RU" w:bidi="ru-RU"/>
        </w:rPr>
        <w:t>следует отнести:</w:t>
      </w:r>
    </w:p>
    <w:p w14:paraId="41B36222" w14:textId="77777777" w:rsidR="00BD1A39" w:rsidRPr="00BD1A39" w:rsidRDefault="00BD1A39" w:rsidP="00BD1A39">
      <w:pPr>
        <w:spacing w:after="0" w:line="276" w:lineRule="auto"/>
        <w:ind w:firstLine="709"/>
        <w:contextualSpacing/>
        <w:jc w:val="both"/>
        <w:rPr>
          <w:rFonts w:ascii="Times New Roman" w:hAnsi="Times New Roman"/>
          <w:sz w:val="28"/>
          <w:szCs w:val="28"/>
          <w:lang w:eastAsia="ru-RU"/>
        </w:rPr>
      </w:pPr>
      <w:permStart w:id="885665102" w:edGrp="everyone"/>
      <w:r w:rsidRPr="00BD1A39">
        <w:rPr>
          <w:rFonts w:ascii="Times New Roman" w:hAnsi="Times New Roman"/>
          <w:sz w:val="28"/>
          <w:szCs w:val="28"/>
          <w:lang w:eastAsia="ru-RU"/>
        </w:rPr>
        <w:t>____________;</w:t>
      </w:r>
    </w:p>
    <w:p w14:paraId="19C88DFE" w14:textId="77777777" w:rsidR="00BD1A39" w:rsidRPr="00BD1A39" w:rsidRDefault="00BD1A39" w:rsidP="00BD1A39">
      <w:pPr>
        <w:spacing w:after="0" w:line="276" w:lineRule="auto"/>
        <w:ind w:firstLine="709"/>
        <w:contextualSpacing/>
        <w:jc w:val="both"/>
        <w:rPr>
          <w:rFonts w:ascii="Times New Roman" w:hAnsi="Times New Roman"/>
          <w:sz w:val="28"/>
          <w:szCs w:val="28"/>
          <w:lang w:eastAsia="ru-RU"/>
        </w:rPr>
      </w:pPr>
      <w:r w:rsidRPr="00BD1A39">
        <w:rPr>
          <w:rFonts w:ascii="Times New Roman" w:hAnsi="Times New Roman"/>
          <w:sz w:val="28"/>
          <w:szCs w:val="28"/>
          <w:lang w:eastAsia="ru-RU"/>
        </w:rPr>
        <w:t>____________</w:t>
      </w:r>
      <w:permEnd w:id="885665102"/>
      <w:r w:rsidRPr="00BD1A39">
        <w:rPr>
          <w:rFonts w:ascii="Times New Roman" w:hAnsi="Times New Roman"/>
          <w:sz w:val="28"/>
          <w:szCs w:val="28"/>
          <w:lang w:eastAsia="ru-RU"/>
        </w:rPr>
        <w:t>.</w:t>
      </w:r>
    </w:p>
    <w:tbl>
      <w:tblPr>
        <w:tblStyle w:val="a5"/>
        <w:tblW w:w="0" w:type="auto"/>
        <w:tblLook w:val="04A0" w:firstRow="1" w:lastRow="0" w:firstColumn="1" w:lastColumn="0" w:noHBand="0" w:noVBand="1"/>
      </w:tblPr>
      <w:tblGrid>
        <w:gridCol w:w="9344"/>
      </w:tblGrid>
      <w:tr w:rsidR="00BD1A39" w:rsidRPr="00BD1A39" w14:paraId="07F3B9BA" w14:textId="77777777" w:rsidTr="006A5A94">
        <w:tc>
          <w:tcPr>
            <w:tcW w:w="9344" w:type="dxa"/>
          </w:tcPr>
          <w:p w14:paraId="3DFC025F" w14:textId="77777777" w:rsidR="00BD1A39" w:rsidRPr="00BD1A39" w:rsidRDefault="00BD1A39" w:rsidP="00BD1A39">
            <w:pPr>
              <w:widowControl w:val="0"/>
              <w:spacing w:after="0" w:line="276" w:lineRule="auto"/>
              <w:ind w:firstLine="738"/>
              <w:contextualSpacing/>
              <w:jc w:val="both"/>
              <w:rPr>
                <w:rFonts w:ascii="Times New Roman" w:eastAsia="Times New Roman" w:hAnsi="Times New Roman"/>
                <w:sz w:val="28"/>
                <w:szCs w:val="28"/>
                <w:lang w:eastAsia="ru-RU" w:bidi="ru-RU"/>
              </w:rPr>
            </w:pPr>
            <w:permStart w:id="955145663" w:edGrp="everyone"/>
            <w:permEnd w:id="955145663"/>
          </w:p>
        </w:tc>
      </w:tr>
    </w:tbl>
    <w:p w14:paraId="2C28C56D" w14:textId="77777777" w:rsidR="00BD1A39" w:rsidRPr="00BD1A39" w:rsidRDefault="00BD1A39" w:rsidP="00BD1A39">
      <w:pPr>
        <w:tabs>
          <w:tab w:val="left" w:pos="851"/>
          <w:tab w:val="left" w:pos="993"/>
          <w:tab w:val="left" w:pos="1134"/>
        </w:tabs>
        <w:spacing w:after="0" w:line="276" w:lineRule="auto"/>
        <w:ind w:firstLine="709"/>
        <w:contextualSpacing/>
        <w:jc w:val="both"/>
        <w:rPr>
          <w:rFonts w:ascii="Times New Roman" w:hAnsi="Times New Roman"/>
          <w:sz w:val="28"/>
          <w:szCs w:val="28"/>
        </w:rPr>
      </w:pPr>
    </w:p>
    <w:p w14:paraId="332AAA8F" w14:textId="685923E6"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В 2023 году </w:t>
      </w:r>
      <w:permStart w:id="1377258933" w:edGrp="everyone"/>
      <w:r w:rsidR="00DC49E9">
        <w:rPr>
          <w:rFonts w:ascii="Times New Roman" w:eastAsia="Times New Roman" w:hAnsi="Times New Roman"/>
          <w:sz w:val="28"/>
          <w:szCs w:val="28"/>
          <w:lang w:eastAsia="ru-RU"/>
        </w:rPr>
        <w:t xml:space="preserve"> </w:t>
      </w:r>
      <w:permEnd w:id="1377258933"/>
      <w:r w:rsidRPr="00BD1A39">
        <w:rPr>
          <w:rFonts w:ascii="Times New Roman" w:eastAsia="Times New Roman" w:hAnsi="Times New Roman"/>
          <w:sz w:val="28"/>
          <w:szCs w:val="28"/>
          <w:lang w:eastAsia="ru-RU"/>
        </w:rPr>
        <w:t xml:space="preserve">работа по актуализации обязательных требований в области </w:t>
      </w:r>
      <w:r w:rsidRPr="00BD1A39">
        <w:rPr>
          <w:rFonts w:ascii="Times New Roman" w:eastAsia="Times New Roman" w:hAnsi="Times New Roman"/>
          <w:sz w:val="28"/>
          <w:szCs w:val="28"/>
          <w:lang w:eastAsia="ru-RU" w:bidi="ru-RU"/>
        </w:rPr>
        <w:t xml:space="preserve">в области </w:t>
      </w:r>
      <w:r w:rsidRPr="00BD1A39">
        <w:rPr>
          <w:rFonts w:ascii="Times New Roman" w:eastAsia="Times New Roman" w:hAnsi="Times New Roman"/>
          <w:sz w:val="28"/>
          <w:szCs w:val="28"/>
          <w:lang w:eastAsia="ru-RU"/>
        </w:rPr>
        <w:t xml:space="preserve">федерального государственного </w:t>
      </w:r>
      <w:r w:rsidRPr="00BD1A39">
        <w:rPr>
          <w:rFonts w:ascii="Times New Roman" w:eastAsia="Times New Roman" w:hAnsi="Times New Roman"/>
          <w:sz w:val="28"/>
          <w:szCs w:val="28"/>
          <w:lang w:eastAsia="ru-RU" w:bidi="ru-RU"/>
        </w:rPr>
        <w:t>лицензионного контроля (надзора)</w:t>
      </w:r>
      <w:permStart w:id="524944457" w:edGrp="everyone"/>
      <w:r w:rsidR="00DC49E9">
        <w:rPr>
          <w:rFonts w:ascii="Times New Roman" w:eastAsia="Times New Roman" w:hAnsi="Times New Roman"/>
          <w:sz w:val="28"/>
          <w:szCs w:val="28"/>
          <w:lang w:eastAsia="ru-RU"/>
        </w:rPr>
        <w:t xml:space="preserve">:  </w:t>
      </w:r>
      <w:r w:rsidRPr="00BD1A39">
        <w:rPr>
          <w:rFonts w:ascii="Times New Roman" w:eastAsia="Times New Roman" w:hAnsi="Times New Roman"/>
          <w:sz w:val="28"/>
          <w:szCs w:val="28"/>
          <w:lang w:eastAsia="ru-RU"/>
        </w:rPr>
        <w:t>не проводилась.</w:t>
      </w:r>
      <w:permEnd w:id="524944457"/>
    </w:p>
    <w:p w14:paraId="06DE0020"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ermStart w:id="394732529" w:edGrp="everyone"/>
      <w:r w:rsidRPr="00BD1A39">
        <w:rPr>
          <w:rFonts w:ascii="Times New Roman" w:eastAsia="Times New Roman" w:hAnsi="Times New Roman"/>
          <w:sz w:val="28"/>
          <w:szCs w:val="28"/>
          <w:lang w:eastAsia="ru-RU"/>
        </w:rPr>
        <w:t>___________________________;</w:t>
      </w:r>
    </w:p>
    <w:p w14:paraId="0DB78CBE"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___________________________;</w:t>
      </w:r>
    </w:p>
    <w:p w14:paraId="559F0294"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lastRenderedPageBreak/>
        <w:t>___________________________.</w:t>
      </w:r>
    </w:p>
    <w:permEnd w:id="394732529"/>
    <w:p w14:paraId="5032D263"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
    <w:p w14:paraId="48BE0C03"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Изданы:</w:t>
      </w:r>
    </w:p>
    <w:p w14:paraId="3DDFA615"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ermStart w:id="755782939" w:edGrp="everyone"/>
      <w:r w:rsidRPr="00BD1A39">
        <w:rPr>
          <w:rFonts w:ascii="Times New Roman" w:eastAsia="Times New Roman" w:hAnsi="Times New Roman"/>
          <w:sz w:val="28"/>
          <w:szCs w:val="28"/>
          <w:lang w:eastAsia="ru-RU"/>
        </w:rPr>
        <w:t>___________________________;</w:t>
      </w:r>
    </w:p>
    <w:p w14:paraId="47F3490C"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___________________________;</w:t>
      </w:r>
    </w:p>
    <w:p w14:paraId="5B462DE5"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___________________________.</w:t>
      </w:r>
    </w:p>
    <w:tbl>
      <w:tblPr>
        <w:tblStyle w:val="8"/>
        <w:tblW w:w="0" w:type="auto"/>
        <w:tblLook w:val="04A0" w:firstRow="1" w:lastRow="0" w:firstColumn="1" w:lastColumn="0" w:noHBand="0" w:noVBand="1"/>
      </w:tblPr>
      <w:tblGrid>
        <w:gridCol w:w="9345"/>
      </w:tblGrid>
      <w:tr w:rsidR="00BD1A39" w:rsidRPr="00BD1A39" w14:paraId="09C502FC" w14:textId="77777777" w:rsidTr="006A5A94">
        <w:tc>
          <w:tcPr>
            <w:tcW w:w="9345" w:type="dxa"/>
          </w:tcPr>
          <w:p w14:paraId="2E5B908B" w14:textId="77777777" w:rsidR="00BD1A39" w:rsidRPr="00BD1A39" w:rsidRDefault="00BD1A39" w:rsidP="00BD1A39">
            <w:pPr>
              <w:widowControl w:val="0"/>
              <w:spacing w:after="0" w:line="276" w:lineRule="auto"/>
              <w:ind w:firstLine="738"/>
              <w:contextualSpacing/>
              <w:jc w:val="both"/>
              <w:rPr>
                <w:rFonts w:ascii="Times New Roman" w:eastAsia="Times New Roman" w:hAnsi="Times New Roman" w:cs="Times New Roman"/>
                <w:sz w:val="28"/>
                <w:szCs w:val="28"/>
                <w:lang w:eastAsia="ru-RU" w:bidi="ru-RU"/>
              </w:rPr>
            </w:pPr>
            <w:permStart w:id="492720937" w:edGrp="everyone"/>
            <w:permEnd w:id="755782939"/>
            <w:permEnd w:id="492720937"/>
          </w:p>
        </w:tc>
      </w:tr>
    </w:tbl>
    <w:p w14:paraId="661032E5" w14:textId="77777777" w:rsidR="00BD1A39" w:rsidRPr="00BD1A39" w:rsidRDefault="00BD1A39" w:rsidP="00BD1A39">
      <w:pPr>
        <w:tabs>
          <w:tab w:val="left" w:pos="1816"/>
        </w:tabs>
        <w:autoSpaceDE w:val="0"/>
        <w:autoSpaceDN w:val="0"/>
        <w:adjustRightInd w:val="0"/>
        <w:spacing w:after="0" w:line="276" w:lineRule="auto"/>
        <w:ind w:firstLine="709"/>
        <w:contextualSpacing/>
        <w:jc w:val="both"/>
        <w:rPr>
          <w:rFonts w:ascii="Times New Roman" w:eastAsia="Times New Roman" w:hAnsi="Times New Roman"/>
          <w:sz w:val="28"/>
          <w:szCs w:val="28"/>
          <w:lang w:eastAsia="ru-RU"/>
        </w:rPr>
      </w:pPr>
    </w:p>
    <w:p w14:paraId="167D619F" w14:textId="77777777" w:rsidR="00BD1A39" w:rsidRPr="00BD1A39" w:rsidRDefault="00BD1A39" w:rsidP="00BD1A39">
      <w:pPr>
        <w:tabs>
          <w:tab w:val="left" w:pos="1816"/>
        </w:tabs>
        <w:autoSpaceDE w:val="0"/>
        <w:autoSpaceDN w:val="0"/>
        <w:adjustRightInd w:val="0"/>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В ходе анализа правоприменительной практики контрольной (надзорной) деятельности устаревших, дублирующих и избыточных обязательных требований в области федерального государственного лицензионного контроля (надзора) </w:t>
      </w:r>
      <w:permStart w:id="2125812384" w:edGrp="everyone"/>
      <w:r w:rsidRPr="00BD1A39">
        <w:rPr>
          <w:rFonts w:ascii="Times New Roman" w:eastAsia="Times New Roman" w:hAnsi="Times New Roman"/>
          <w:sz w:val="28"/>
          <w:szCs w:val="28"/>
          <w:lang w:eastAsia="ru-RU"/>
        </w:rPr>
        <w:t xml:space="preserve">не </w:t>
      </w:r>
      <w:permEnd w:id="2125812384"/>
      <w:r w:rsidRPr="00BD1A39">
        <w:rPr>
          <w:rFonts w:ascii="Times New Roman" w:eastAsia="Times New Roman" w:hAnsi="Times New Roman"/>
          <w:sz w:val="28"/>
          <w:szCs w:val="28"/>
          <w:lang w:eastAsia="ru-RU"/>
        </w:rPr>
        <w:t>выявлено</w:t>
      </w:r>
      <w:permStart w:id="1072905237" w:edGrp="everyone"/>
      <w:r w:rsidRPr="00BD1A39">
        <w:rPr>
          <w:rFonts w:ascii="Times New Roman" w:eastAsia="Times New Roman" w:hAnsi="Times New Roman"/>
          <w:sz w:val="28"/>
          <w:szCs w:val="28"/>
          <w:lang w:eastAsia="ru-RU"/>
        </w:rPr>
        <w:t>.</w:t>
      </w:r>
      <w:permEnd w:id="1072905237"/>
    </w:p>
    <w:tbl>
      <w:tblPr>
        <w:tblStyle w:val="9"/>
        <w:tblW w:w="0" w:type="auto"/>
        <w:tblLook w:val="04A0" w:firstRow="1" w:lastRow="0" w:firstColumn="1" w:lastColumn="0" w:noHBand="0" w:noVBand="1"/>
      </w:tblPr>
      <w:tblGrid>
        <w:gridCol w:w="9345"/>
      </w:tblGrid>
      <w:tr w:rsidR="00BD1A39" w:rsidRPr="00BD1A39" w14:paraId="7D30B5C8" w14:textId="77777777" w:rsidTr="006A5A94">
        <w:tc>
          <w:tcPr>
            <w:tcW w:w="9345" w:type="dxa"/>
          </w:tcPr>
          <w:p w14:paraId="6316CFD9" w14:textId="77777777" w:rsidR="00BD1A39" w:rsidRPr="00BD1A39" w:rsidRDefault="00BD1A39" w:rsidP="00BD1A39">
            <w:pPr>
              <w:widowControl w:val="0"/>
              <w:spacing w:after="0" w:line="276" w:lineRule="auto"/>
              <w:ind w:firstLine="738"/>
              <w:contextualSpacing/>
              <w:jc w:val="both"/>
              <w:rPr>
                <w:rFonts w:ascii="Times New Roman" w:eastAsia="Times New Roman" w:hAnsi="Times New Roman" w:cs="Times New Roman"/>
                <w:sz w:val="28"/>
                <w:szCs w:val="28"/>
                <w:lang w:eastAsia="ru-RU" w:bidi="ru-RU"/>
              </w:rPr>
            </w:pPr>
            <w:permStart w:id="662966697" w:edGrp="everyone"/>
            <w:permEnd w:id="662966697"/>
          </w:p>
        </w:tc>
      </w:tr>
    </w:tbl>
    <w:p w14:paraId="50BAC6D2"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
    <w:p w14:paraId="286A4839" w14:textId="77777777" w:rsidR="00BD1A39" w:rsidRPr="00BD1A39" w:rsidRDefault="00BD1A39" w:rsidP="00BD1A39">
      <w:pPr>
        <w:spacing w:after="0" w:line="276" w:lineRule="auto"/>
        <w:ind w:firstLine="709"/>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При осуществлении лицензионного контроля в 2023 году Ростехнадзором </w:t>
      </w:r>
      <w:permStart w:id="228473749" w:edGrp="everyone"/>
      <w:r w:rsidRPr="00BD1A39">
        <w:rPr>
          <w:rFonts w:ascii="Times New Roman" w:eastAsia="Times New Roman" w:hAnsi="Times New Roman"/>
          <w:sz w:val="28"/>
          <w:szCs w:val="28"/>
          <w:lang w:eastAsia="ru-RU"/>
        </w:rPr>
        <w:t xml:space="preserve">на постоянной основе </w:t>
      </w:r>
      <w:permEnd w:id="228473749"/>
      <w:r w:rsidRPr="00BD1A39">
        <w:rPr>
          <w:rFonts w:ascii="Times New Roman" w:eastAsia="Times New Roman" w:hAnsi="Times New Roman"/>
          <w:sz w:val="28"/>
          <w:szCs w:val="28"/>
          <w:lang w:eastAsia="ru-RU"/>
        </w:rPr>
        <w:t>проводились следующие профилактические мероприятия:</w:t>
      </w:r>
    </w:p>
    <w:p w14:paraId="106175B2" w14:textId="24CAD9FD" w:rsidR="00BD1A39" w:rsidRPr="00BD1A39" w:rsidRDefault="00BD1A39" w:rsidP="00BD1A39">
      <w:pPr>
        <w:spacing w:after="0" w:line="276" w:lineRule="auto"/>
        <w:ind w:firstLine="708"/>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в отношении </w:t>
      </w:r>
      <w:permStart w:id="930023615" w:edGrp="everyone"/>
      <w:r w:rsidRPr="00BD1A39">
        <w:rPr>
          <w:rFonts w:ascii="Times New Roman" w:eastAsia="Times New Roman" w:hAnsi="Times New Roman"/>
          <w:sz w:val="28"/>
          <w:szCs w:val="28"/>
          <w:lang w:eastAsia="ru-RU"/>
        </w:rPr>
        <w:t>_</w:t>
      </w:r>
      <w:r w:rsidR="00B4426A">
        <w:rPr>
          <w:rFonts w:ascii="Times New Roman" w:eastAsia="Times New Roman" w:hAnsi="Times New Roman"/>
          <w:sz w:val="28"/>
          <w:szCs w:val="28"/>
          <w:lang w:eastAsia="ru-RU"/>
        </w:rPr>
        <w:t>0</w:t>
      </w:r>
      <w:r w:rsidRPr="00BD1A39">
        <w:rPr>
          <w:rFonts w:ascii="Times New Roman" w:eastAsia="Times New Roman" w:hAnsi="Times New Roman"/>
          <w:sz w:val="28"/>
          <w:szCs w:val="28"/>
          <w:lang w:eastAsia="ru-RU"/>
        </w:rPr>
        <w:t>__</w:t>
      </w:r>
      <w:permEnd w:id="930023615"/>
      <w:r w:rsidRPr="00BD1A39">
        <w:rPr>
          <w:rFonts w:ascii="Times New Roman" w:eastAsia="Times New Roman" w:hAnsi="Times New Roman"/>
          <w:sz w:val="28"/>
          <w:szCs w:val="28"/>
          <w:lang w:eastAsia="ru-RU"/>
        </w:rPr>
        <w:t xml:space="preserve"> </w:t>
      </w:r>
      <w:r w:rsidRPr="00BD1A39">
        <w:rPr>
          <w:rFonts w:ascii="Times New Roman" w:hAnsi="Times New Roman"/>
          <w:sz w:val="28"/>
          <w:szCs w:val="28"/>
        </w:rPr>
        <w:t xml:space="preserve">объектов лицензионного контроля </w:t>
      </w:r>
      <w:r w:rsidRPr="00BD1A39">
        <w:rPr>
          <w:rFonts w:ascii="Times New Roman" w:eastAsia="Times New Roman" w:hAnsi="Times New Roman"/>
          <w:sz w:val="28"/>
          <w:szCs w:val="28"/>
          <w:lang w:eastAsia="ru-RU"/>
        </w:rPr>
        <w:t xml:space="preserve">было объявлено </w:t>
      </w:r>
      <w:permStart w:id="622680647" w:edGrp="everyone"/>
      <w:r w:rsidRPr="00BD1A39">
        <w:rPr>
          <w:rFonts w:ascii="Times New Roman" w:eastAsia="Times New Roman" w:hAnsi="Times New Roman"/>
          <w:sz w:val="28"/>
          <w:szCs w:val="28"/>
          <w:lang w:eastAsia="ru-RU"/>
        </w:rPr>
        <w:t>___</w:t>
      </w:r>
      <w:r w:rsidR="003B047F">
        <w:rPr>
          <w:rFonts w:ascii="Times New Roman" w:eastAsia="Times New Roman" w:hAnsi="Times New Roman"/>
          <w:sz w:val="28"/>
          <w:szCs w:val="28"/>
          <w:lang w:eastAsia="ru-RU"/>
        </w:rPr>
        <w:t>0</w:t>
      </w:r>
      <w:r w:rsidRPr="00BD1A39">
        <w:rPr>
          <w:rFonts w:ascii="Times New Roman" w:eastAsia="Times New Roman" w:hAnsi="Times New Roman"/>
          <w:sz w:val="28"/>
          <w:szCs w:val="28"/>
          <w:lang w:eastAsia="ru-RU"/>
        </w:rPr>
        <w:t>__</w:t>
      </w:r>
      <w:permEnd w:id="622680647"/>
      <w:r w:rsidRPr="00BD1A39">
        <w:rPr>
          <w:rFonts w:ascii="Times New Roman" w:eastAsia="Times New Roman" w:hAnsi="Times New Roman"/>
          <w:sz w:val="28"/>
          <w:szCs w:val="28"/>
          <w:lang w:eastAsia="ru-RU"/>
        </w:rPr>
        <w:t xml:space="preserve"> предостережени</w:t>
      </w:r>
      <w:permStart w:id="1167226552" w:edGrp="everyone"/>
      <w:r w:rsidRPr="00BD1A39">
        <w:rPr>
          <w:rFonts w:ascii="Times New Roman" w:eastAsia="Times New Roman" w:hAnsi="Times New Roman"/>
          <w:sz w:val="28"/>
          <w:szCs w:val="28"/>
          <w:lang w:eastAsia="ru-RU"/>
        </w:rPr>
        <w:t>й</w:t>
      </w:r>
      <w:permEnd w:id="1167226552"/>
      <w:r w:rsidRPr="00BD1A39">
        <w:rPr>
          <w:rFonts w:ascii="Times New Roman" w:eastAsia="Times New Roman" w:hAnsi="Times New Roman"/>
          <w:sz w:val="28"/>
          <w:szCs w:val="28"/>
          <w:lang w:eastAsia="ru-RU"/>
        </w:rPr>
        <w:t xml:space="preserve"> о недопустимости нарушений обязательных требований в области федерального государственного лицензионного контроля (надзора);</w:t>
      </w:r>
    </w:p>
    <w:p w14:paraId="05ECEFFB" w14:textId="4C3EC4C9" w:rsidR="00BD1A39" w:rsidRPr="00BD1A39" w:rsidRDefault="00BD1A39" w:rsidP="00BD1A39">
      <w:pPr>
        <w:widowControl w:val="0"/>
        <w:tabs>
          <w:tab w:val="left" w:pos="1000"/>
        </w:tabs>
        <w:spacing w:after="0" w:line="276" w:lineRule="auto"/>
        <w:ind w:firstLine="709"/>
        <w:contextualSpacing/>
        <w:jc w:val="both"/>
        <w:rPr>
          <w:rFonts w:ascii="Times New Roman" w:hAnsi="Times New Roman"/>
          <w:sz w:val="28"/>
          <w:szCs w:val="28"/>
        </w:rPr>
      </w:pPr>
      <w:r w:rsidRPr="00BD1A39">
        <w:rPr>
          <w:rFonts w:ascii="Times New Roman" w:hAnsi="Times New Roman"/>
          <w:sz w:val="28"/>
          <w:szCs w:val="28"/>
        </w:rPr>
        <w:t xml:space="preserve">в отношении </w:t>
      </w:r>
      <w:permStart w:id="1920347301" w:edGrp="everyone"/>
      <w:r w:rsidRPr="00BD1A39">
        <w:rPr>
          <w:rFonts w:ascii="Times New Roman" w:hAnsi="Times New Roman"/>
          <w:sz w:val="28"/>
          <w:szCs w:val="28"/>
        </w:rPr>
        <w:t>__</w:t>
      </w:r>
      <w:r w:rsidR="00B4426A">
        <w:rPr>
          <w:rFonts w:ascii="Times New Roman" w:hAnsi="Times New Roman"/>
          <w:sz w:val="28"/>
          <w:szCs w:val="28"/>
        </w:rPr>
        <w:t>8</w:t>
      </w:r>
      <w:r w:rsidRPr="00BD1A39">
        <w:rPr>
          <w:rFonts w:ascii="Times New Roman" w:hAnsi="Times New Roman"/>
          <w:sz w:val="28"/>
          <w:szCs w:val="28"/>
        </w:rPr>
        <w:t>_</w:t>
      </w:r>
      <w:permEnd w:id="1920347301"/>
      <w:r w:rsidRPr="00BD1A39">
        <w:rPr>
          <w:rFonts w:ascii="Times New Roman" w:hAnsi="Times New Roman"/>
          <w:sz w:val="28"/>
          <w:szCs w:val="28"/>
        </w:rPr>
        <w:t xml:space="preserve"> объектов лицензионного контроля было осуществлено </w:t>
      </w:r>
      <w:r w:rsidRPr="00BD1A39">
        <w:rPr>
          <w:rFonts w:ascii="Times New Roman" w:hAnsi="Times New Roman"/>
          <w:sz w:val="28"/>
          <w:szCs w:val="28"/>
        </w:rPr>
        <w:br/>
      </w:r>
      <w:permStart w:id="1139432171" w:edGrp="everyone"/>
      <w:r w:rsidRPr="00BD1A39">
        <w:rPr>
          <w:rFonts w:ascii="Times New Roman" w:hAnsi="Times New Roman"/>
          <w:sz w:val="28"/>
          <w:szCs w:val="28"/>
        </w:rPr>
        <w:t>_</w:t>
      </w:r>
      <w:r w:rsidR="00B4426A">
        <w:rPr>
          <w:rFonts w:ascii="Times New Roman" w:hAnsi="Times New Roman"/>
          <w:sz w:val="28"/>
          <w:szCs w:val="28"/>
        </w:rPr>
        <w:t>8</w:t>
      </w:r>
      <w:r w:rsidRPr="00BD1A39">
        <w:rPr>
          <w:rFonts w:ascii="Times New Roman" w:hAnsi="Times New Roman"/>
          <w:sz w:val="28"/>
          <w:szCs w:val="28"/>
        </w:rPr>
        <w:t>__</w:t>
      </w:r>
      <w:permEnd w:id="1139432171"/>
      <w:r w:rsidRPr="00BD1A39">
        <w:rPr>
          <w:rFonts w:ascii="Times New Roman" w:hAnsi="Times New Roman"/>
          <w:sz w:val="28"/>
          <w:szCs w:val="28"/>
        </w:rPr>
        <w:t xml:space="preserve"> профилактических визитов (обязательных профилактических визитов);</w:t>
      </w:r>
    </w:p>
    <w:p w14:paraId="6DBF1A24" w14:textId="77777777" w:rsidR="00BD1A39" w:rsidRPr="00BD1A39" w:rsidRDefault="00BD1A39" w:rsidP="00BD1A39">
      <w:pPr>
        <w:widowControl w:val="0"/>
        <w:tabs>
          <w:tab w:val="left" w:pos="1000"/>
        </w:tabs>
        <w:spacing w:after="0" w:line="276" w:lineRule="auto"/>
        <w:ind w:firstLine="709"/>
        <w:contextualSpacing/>
        <w:jc w:val="both"/>
        <w:rPr>
          <w:rFonts w:ascii="Times New Roman" w:hAnsi="Times New Roman"/>
          <w:sz w:val="28"/>
          <w:szCs w:val="28"/>
        </w:rPr>
      </w:pPr>
      <w:permStart w:id="1857821883" w:edGrp="everyone"/>
      <w:r w:rsidRPr="00BD1A39">
        <w:rPr>
          <w:rFonts w:ascii="Times New Roman" w:hAnsi="Times New Roman"/>
          <w:sz w:val="28"/>
          <w:szCs w:val="28"/>
        </w:rPr>
        <w:t>_____________;</w:t>
      </w:r>
    </w:p>
    <w:p w14:paraId="575ACC7D"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hAnsi="Times New Roman"/>
          <w:sz w:val="28"/>
          <w:szCs w:val="28"/>
        </w:rPr>
        <w:t>_____________</w:t>
      </w:r>
      <w:permEnd w:id="1857821883"/>
      <w:r w:rsidRPr="00BD1A39">
        <w:rPr>
          <w:rFonts w:ascii="Times New Roman" w:eastAsia="Times New Roman" w:hAnsi="Times New Roman"/>
          <w:sz w:val="28"/>
          <w:szCs w:val="28"/>
          <w:lang w:eastAsia="ru-RU"/>
        </w:rPr>
        <w:t>.</w:t>
      </w:r>
    </w:p>
    <w:tbl>
      <w:tblPr>
        <w:tblStyle w:val="100"/>
        <w:tblW w:w="0" w:type="auto"/>
        <w:tblLook w:val="04A0" w:firstRow="1" w:lastRow="0" w:firstColumn="1" w:lastColumn="0" w:noHBand="0" w:noVBand="1"/>
      </w:tblPr>
      <w:tblGrid>
        <w:gridCol w:w="9345"/>
      </w:tblGrid>
      <w:tr w:rsidR="00BD1A39" w:rsidRPr="00BD1A39" w14:paraId="7C370C04" w14:textId="77777777" w:rsidTr="006A5A94">
        <w:tc>
          <w:tcPr>
            <w:tcW w:w="9345" w:type="dxa"/>
          </w:tcPr>
          <w:p w14:paraId="5163C986" w14:textId="77777777" w:rsidR="00BD1A39" w:rsidRPr="00BD1A39" w:rsidRDefault="00BD1A39" w:rsidP="00BD1A39">
            <w:pPr>
              <w:widowControl w:val="0"/>
              <w:spacing w:line="276" w:lineRule="auto"/>
              <w:ind w:firstLine="738"/>
              <w:contextualSpacing/>
              <w:rPr>
                <w:rFonts w:ascii="Times New Roman" w:hAnsi="Times New Roman" w:cs="Times New Roman"/>
                <w:sz w:val="28"/>
                <w:szCs w:val="28"/>
                <w:lang w:bidi="ru-RU"/>
              </w:rPr>
            </w:pPr>
            <w:permStart w:id="1856531572" w:edGrp="everyone"/>
            <w:permEnd w:id="1856531572"/>
          </w:p>
        </w:tc>
      </w:tr>
    </w:tbl>
    <w:p w14:paraId="66D4FCB2" w14:textId="77777777" w:rsidR="00BD1A39" w:rsidRPr="00BD1A39" w:rsidRDefault="00BD1A39" w:rsidP="00BD1A39">
      <w:pPr>
        <w:spacing w:after="0" w:line="276" w:lineRule="auto"/>
        <w:ind w:firstLine="709"/>
        <w:jc w:val="both"/>
        <w:rPr>
          <w:rFonts w:ascii="Times New Roman" w:hAnsi="Times New Roman"/>
          <w:sz w:val="28"/>
          <w:szCs w:val="28"/>
        </w:rPr>
      </w:pPr>
    </w:p>
    <w:p w14:paraId="13EF33A0"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ermStart w:id="944470462" w:edGrp="everyone"/>
      <w:r w:rsidRPr="00BD1A39">
        <w:rPr>
          <w:rFonts w:ascii="Times New Roman" w:eastAsia="Times New Roman" w:hAnsi="Times New Roman"/>
          <w:sz w:val="28"/>
          <w:szCs w:val="28"/>
          <w:lang w:eastAsia="ru-RU"/>
        </w:rPr>
        <w:t xml:space="preserve">Также с целью разъяснения законодательства Российской Федерации, практики его применения, а также толкования норм, терминов и понятий проводилась разъяснительная работа по поступившим обращениям граждан </w:t>
      </w:r>
      <w:r w:rsidRPr="00BD1A39">
        <w:rPr>
          <w:rFonts w:ascii="Times New Roman" w:eastAsia="Times New Roman" w:hAnsi="Times New Roman"/>
          <w:sz w:val="28"/>
          <w:szCs w:val="28"/>
          <w:lang w:eastAsia="ru-RU"/>
        </w:rPr>
        <w:br/>
        <w:t xml:space="preserve">и юридических лиц, в том числе в порядке, установленном Федеральным законом от 2 мая 2006 г. № 59-ФЗ «О порядке рассмотрения обращений граждан Российской Федерации» посредством направления ответов в письменном </w:t>
      </w:r>
      <w:r w:rsidRPr="00BD1A39">
        <w:rPr>
          <w:rFonts w:ascii="Times New Roman" w:eastAsia="Times New Roman" w:hAnsi="Times New Roman"/>
          <w:sz w:val="28"/>
          <w:szCs w:val="28"/>
          <w:lang w:eastAsia="ru-RU"/>
        </w:rPr>
        <w:br/>
        <w:t>или электронном виде, тематика которых касалась:</w:t>
      </w:r>
    </w:p>
    <w:p w14:paraId="5A9C375F"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___________________________;</w:t>
      </w:r>
    </w:p>
    <w:p w14:paraId="360524D5"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___________________________;</w:t>
      </w:r>
    </w:p>
    <w:p w14:paraId="7E62D9BD"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___________________________.</w:t>
      </w:r>
    </w:p>
    <w:p w14:paraId="31482A1D"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Или «Обращения граждан и юридических лиц</w:t>
      </w:r>
      <w:r w:rsidRPr="00BD1A39">
        <w:rPr>
          <w:rFonts w:ascii="Times New Roman" w:hAnsi="Times New Roman"/>
          <w:sz w:val="28"/>
          <w:szCs w:val="28"/>
        </w:rPr>
        <w:t xml:space="preserve"> </w:t>
      </w:r>
      <w:r w:rsidRPr="00BD1A39">
        <w:rPr>
          <w:rFonts w:ascii="Times New Roman" w:eastAsia="Times New Roman" w:hAnsi="Times New Roman"/>
          <w:sz w:val="28"/>
          <w:szCs w:val="28"/>
          <w:lang w:eastAsia="ru-RU"/>
        </w:rPr>
        <w:t xml:space="preserve">с целью разъяснения </w:t>
      </w:r>
      <w:r w:rsidRPr="00BD1A39">
        <w:rPr>
          <w:rFonts w:ascii="Times New Roman" w:eastAsia="Times New Roman" w:hAnsi="Times New Roman"/>
          <w:sz w:val="28"/>
          <w:szCs w:val="28"/>
          <w:lang w:eastAsia="ru-RU"/>
        </w:rPr>
        <w:lastRenderedPageBreak/>
        <w:t>законодательства Российской Федерации, практики его применения, а также толкования норм, терминов и понятий, не поступали»</w:t>
      </w:r>
      <w:permEnd w:id="944470462"/>
      <w:r w:rsidRPr="00BD1A39">
        <w:rPr>
          <w:rFonts w:ascii="Times New Roman" w:eastAsia="Times New Roman" w:hAnsi="Times New Roman"/>
          <w:sz w:val="28"/>
          <w:szCs w:val="28"/>
          <w:lang w:eastAsia="ru-RU"/>
        </w:rPr>
        <w:t>.</w:t>
      </w:r>
    </w:p>
    <w:tbl>
      <w:tblPr>
        <w:tblStyle w:val="110"/>
        <w:tblW w:w="0" w:type="auto"/>
        <w:tblLook w:val="04A0" w:firstRow="1" w:lastRow="0" w:firstColumn="1" w:lastColumn="0" w:noHBand="0" w:noVBand="1"/>
      </w:tblPr>
      <w:tblGrid>
        <w:gridCol w:w="9345"/>
      </w:tblGrid>
      <w:tr w:rsidR="00BD1A39" w:rsidRPr="00BD1A39" w14:paraId="48104AFC" w14:textId="77777777" w:rsidTr="006A5A94">
        <w:tc>
          <w:tcPr>
            <w:tcW w:w="9345" w:type="dxa"/>
          </w:tcPr>
          <w:p w14:paraId="38845727" w14:textId="77777777" w:rsidR="00BD1A39" w:rsidRPr="00BD1A39" w:rsidRDefault="00BD1A39" w:rsidP="00BD1A39">
            <w:pPr>
              <w:widowControl w:val="0"/>
              <w:spacing w:after="0" w:line="276" w:lineRule="auto"/>
              <w:ind w:firstLine="738"/>
              <w:contextualSpacing/>
              <w:jc w:val="both"/>
              <w:rPr>
                <w:rFonts w:ascii="Times New Roman" w:eastAsia="Times New Roman" w:hAnsi="Times New Roman" w:cs="Times New Roman"/>
                <w:sz w:val="28"/>
                <w:szCs w:val="28"/>
                <w:lang w:eastAsia="ru-RU" w:bidi="ru-RU"/>
              </w:rPr>
            </w:pPr>
            <w:permStart w:id="1339248990" w:edGrp="everyone"/>
            <w:permEnd w:id="1339248990"/>
          </w:p>
        </w:tc>
      </w:tr>
    </w:tbl>
    <w:p w14:paraId="34197AE4" w14:textId="77777777" w:rsidR="00BD1A39" w:rsidRPr="00BD1A39" w:rsidRDefault="00BD1A39" w:rsidP="00BD1A39">
      <w:pPr>
        <w:spacing w:after="0" w:line="276" w:lineRule="auto"/>
        <w:ind w:firstLine="708"/>
        <w:contextualSpacing/>
        <w:jc w:val="both"/>
        <w:rPr>
          <w:rFonts w:ascii="Times New Roman" w:eastAsia="Times New Roman" w:hAnsi="Times New Roman"/>
          <w:sz w:val="28"/>
          <w:szCs w:val="28"/>
          <w:lang w:eastAsia="ru-RU"/>
        </w:rPr>
      </w:pPr>
    </w:p>
    <w:p w14:paraId="508C5265" w14:textId="77777777" w:rsidR="00BD1A39" w:rsidRPr="00BD1A39" w:rsidRDefault="00BD1A39" w:rsidP="00BD1A39">
      <w:pPr>
        <w:spacing w:after="0" w:line="276" w:lineRule="auto"/>
        <w:ind w:firstLine="708"/>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Анализ правоприменительной практики показывает, что основной причиной несоблюдения лицензионных требований лицензиатом является:</w:t>
      </w:r>
    </w:p>
    <w:p w14:paraId="3241D72A" w14:textId="77777777" w:rsidR="00BD1A39" w:rsidRPr="00BD1A39" w:rsidRDefault="00BD1A39" w:rsidP="00BD1A39">
      <w:pPr>
        <w:spacing w:after="0" w:line="276" w:lineRule="auto"/>
        <w:ind w:firstLine="708"/>
        <w:contextualSpacing/>
        <w:jc w:val="both"/>
        <w:rPr>
          <w:rFonts w:ascii="Times New Roman" w:eastAsia="Times New Roman" w:hAnsi="Times New Roman"/>
          <w:sz w:val="28"/>
          <w:szCs w:val="28"/>
          <w:lang w:eastAsia="ru-RU"/>
        </w:rPr>
      </w:pPr>
      <w:permStart w:id="1692805688" w:edGrp="everyone"/>
      <w:r w:rsidRPr="00BD1A39">
        <w:rPr>
          <w:rFonts w:ascii="Times New Roman" w:eastAsia="Times New Roman" w:hAnsi="Times New Roman"/>
          <w:sz w:val="28"/>
          <w:szCs w:val="28"/>
          <w:lang w:eastAsia="ru-RU"/>
        </w:rPr>
        <w:t>___________________________;</w:t>
      </w:r>
    </w:p>
    <w:p w14:paraId="22E8445F"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___________________________;</w:t>
      </w:r>
    </w:p>
    <w:p w14:paraId="4393A962"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___________________________.</w:t>
      </w:r>
    </w:p>
    <w:tbl>
      <w:tblPr>
        <w:tblStyle w:val="26"/>
        <w:tblW w:w="0" w:type="auto"/>
        <w:tblLook w:val="04A0" w:firstRow="1" w:lastRow="0" w:firstColumn="1" w:lastColumn="0" w:noHBand="0" w:noVBand="1"/>
      </w:tblPr>
      <w:tblGrid>
        <w:gridCol w:w="9345"/>
      </w:tblGrid>
      <w:tr w:rsidR="00BD1A39" w:rsidRPr="00BD1A39" w14:paraId="3362DFA6" w14:textId="77777777" w:rsidTr="006A5A94">
        <w:tc>
          <w:tcPr>
            <w:tcW w:w="9345" w:type="dxa"/>
          </w:tcPr>
          <w:p w14:paraId="12D5E946" w14:textId="77777777" w:rsidR="00BD1A39" w:rsidRPr="00BD1A39" w:rsidRDefault="00BD1A39" w:rsidP="00BD1A39">
            <w:pPr>
              <w:widowControl w:val="0"/>
              <w:spacing w:after="0" w:line="276" w:lineRule="auto"/>
              <w:contextualSpacing/>
              <w:jc w:val="both"/>
              <w:rPr>
                <w:rFonts w:ascii="Times New Roman" w:eastAsia="Times New Roman" w:hAnsi="Times New Roman" w:cs="Times New Roman"/>
                <w:sz w:val="28"/>
                <w:szCs w:val="28"/>
                <w:lang w:eastAsia="ru-RU" w:bidi="ru-RU"/>
              </w:rPr>
            </w:pPr>
            <w:permStart w:id="97261602" w:edGrp="everyone"/>
            <w:permEnd w:id="1692805688"/>
            <w:permEnd w:id="97261602"/>
          </w:p>
        </w:tc>
      </w:tr>
    </w:tbl>
    <w:p w14:paraId="732AA623"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
    <w:p w14:paraId="46348DD1"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Дополнительные рекомендации подконтрольным субъектам </w:t>
      </w:r>
      <w:r w:rsidRPr="00BD1A39">
        <w:rPr>
          <w:rFonts w:ascii="Times New Roman" w:eastAsia="Times New Roman" w:hAnsi="Times New Roman"/>
          <w:sz w:val="28"/>
          <w:szCs w:val="28"/>
          <w:lang w:eastAsia="ru-RU"/>
        </w:rPr>
        <w:br/>
        <w:t xml:space="preserve">по соблюдению требований </w:t>
      </w:r>
      <w:r w:rsidRPr="00BD1A39">
        <w:rPr>
          <w:rFonts w:ascii="Times New Roman" w:hAnsi="Times New Roman"/>
          <w:sz w:val="28"/>
          <w:szCs w:val="28"/>
        </w:rPr>
        <w:t xml:space="preserve">в области </w:t>
      </w:r>
      <w:r w:rsidRPr="00BD1A39">
        <w:rPr>
          <w:rFonts w:ascii="Times New Roman" w:eastAsia="Times New Roman" w:hAnsi="Times New Roman"/>
          <w:sz w:val="28"/>
          <w:szCs w:val="28"/>
          <w:lang w:eastAsia="ru-RU"/>
        </w:rPr>
        <w:t xml:space="preserve">федерального государственного </w:t>
      </w:r>
      <w:r w:rsidRPr="00BD1A39">
        <w:rPr>
          <w:rFonts w:ascii="Times New Roman" w:hAnsi="Times New Roman"/>
          <w:sz w:val="28"/>
          <w:szCs w:val="28"/>
        </w:rPr>
        <w:t>лицензионного контроля (надзора)</w:t>
      </w:r>
      <w:r w:rsidRPr="00BD1A39">
        <w:rPr>
          <w:rFonts w:ascii="Times New Roman" w:eastAsia="Times New Roman" w:hAnsi="Times New Roman"/>
          <w:sz w:val="28"/>
          <w:szCs w:val="28"/>
          <w:lang w:eastAsia="ru-RU"/>
        </w:rPr>
        <w:t>:</w:t>
      </w:r>
    </w:p>
    <w:p w14:paraId="69316390"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ermStart w:id="177869444" w:edGrp="everyone"/>
      <w:r w:rsidRPr="00BD1A39">
        <w:rPr>
          <w:rFonts w:ascii="Times New Roman" w:eastAsia="Times New Roman" w:hAnsi="Times New Roman"/>
          <w:sz w:val="28"/>
          <w:szCs w:val="28"/>
          <w:lang w:eastAsia="ru-RU"/>
        </w:rPr>
        <w:t>_________________________;</w:t>
      </w:r>
    </w:p>
    <w:p w14:paraId="26C586F2"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обеспечить выполнение нормативных требований _______________;</w:t>
      </w:r>
    </w:p>
    <w:p w14:paraId="02D6C085" w14:textId="77777777" w:rsidR="00BD1A39" w:rsidRPr="00BD1A39" w:rsidRDefault="00BD1A3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обратить особое внимание на принимаемые нормативные правовые акты, актуализирующие обязательные требования </w:t>
      </w:r>
      <w:r w:rsidRPr="00BD1A39">
        <w:rPr>
          <w:rFonts w:ascii="Times New Roman" w:hAnsi="Times New Roman"/>
          <w:sz w:val="28"/>
          <w:szCs w:val="28"/>
        </w:rPr>
        <w:t xml:space="preserve">в области </w:t>
      </w:r>
      <w:r w:rsidRPr="00BD1A39">
        <w:rPr>
          <w:rFonts w:ascii="Times New Roman" w:eastAsia="Times New Roman" w:hAnsi="Times New Roman"/>
          <w:sz w:val="28"/>
          <w:szCs w:val="28"/>
          <w:lang w:eastAsia="ru-RU"/>
        </w:rPr>
        <w:t xml:space="preserve">федерального государственного </w:t>
      </w:r>
      <w:r w:rsidRPr="00BD1A39">
        <w:rPr>
          <w:rFonts w:ascii="Times New Roman" w:hAnsi="Times New Roman"/>
          <w:sz w:val="28"/>
          <w:szCs w:val="28"/>
        </w:rPr>
        <w:t>лицензионного контроля (надзора)</w:t>
      </w:r>
      <w:permEnd w:id="177869444"/>
      <w:r w:rsidRPr="00BD1A39">
        <w:rPr>
          <w:rFonts w:ascii="Times New Roman" w:eastAsia="Times New Roman" w:hAnsi="Times New Roman"/>
          <w:sz w:val="28"/>
          <w:szCs w:val="28"/>
          <w:lang w:eastAsia="ru-RU"/>
        </w:rPr>
        <w:t>.</w:t>
      </w:r>
    </w:p>
    <w:tbl>
      <w:tblPr>
        <w:tblStyle w:val="26"/>
        <w:tblW w:w="0" w:type="auto"/>
        <w:tblLook w:val="04A0" w:firstRow="1" w:lastRow="0" w:firstColumn="1" w:lastColumn="0" w:noHBand="0" w:noVBand="1"/>
      </w:tblPr>
      <w:tblGrid>
        <w:gridCol w:w="9345"/>
      </w:tblGrid>
      <w:tr w:rsidR="00BD1A39" w:rsidRPr="00BD1A39" w14:paraId="51A4F8D0" w14:textId="77777777" w:rsidTr="006A5A94">
        <w:tc>
          <w:tcPr>
            <w:tcW w:w="9345" w:type="dxa"/>
          </w:tcPr>
          <w:p w14:paraId="03A45030" w14:textId="77777777" w:rsidR="00BD1A39" w:rsidRPr="00BD1A39" w:rsidRDefault="00BD1A39" w:rsidP="00BD1A39">
            <w:pPr>
              <w:widowControl w:val="0"/>
              <w:spacing w:after="0" w:line="276" w:lineRule="auto"/>
              <w:ind w:firstLine="738"/>
              <w:contextualSpacing/>
              <w:jc w:val="both"/>
              <w:rPr>
                <w:rFonts w:ascii="Times New Roman" w:eastAsia="Times New Roman" w:hAnsi="Times New Roman" w:cs="Times New Roman"/>
                <w:sz w:val="28"/>
                <w:szCs w:val="28"/>
                <w:lang w:eastAsia="ru-RU" w:bidi="ru-RU"/>
              </w:rPr>
            </w:pPr>
            <w:permStart w:id="428700249" w:edGrp="everyone"/>
            <w:permEnd w:id="428700249"/>
          </w:p>
        </w:tc>
      </w:tr>
    </w:tbl>
    <w:p w14:paraId="2B75DE52" w14:textId="77777777" w:rsidR="00A355A5" w:rsidRPr="00BD1A39" w:rsidRDefault="00A355A5" w:rsidP="00BD1A39">
      <w:pPr>
        <w:pStyle w:val="22"/>
        <w:shd w:val="clear" w:color="auto" w:fill="auto"/>
        <w:spacing w:line="276" w:lineRule="auto"/>
        <w:ind w:firstLine="709"/>
        <w:contextualSpacing/>
        <w:rPr>
          <w:rFonts w:ascii="Times New Roman" w:hAnsi="Times New Roman"/>
          <w:b w:val="0"/>
          <w:sz w:val="28"/>
          <w:szCs w:val="28"/>
        </w:rPr>
      </w:pPr>
    </w:p>
    <w:p w14:paraId="1E32372F" w14:textId="11B7409E" w:rsidR="00A355A5" w:rsidRPr="00BD1A39" w:rsidRDefault="00A355A5" w:rsidP="00BD1A39">
      <w:pPr>
        <w:pStyle w:val="1"/>
        <w:rPr>
          <w:szCs w:val="28"/>
        </w:rPr>
      </w:pPr>
      <w:bookmarkStart w:id="6" w:name="_Toc143076676"/>
      <w:r w:rsidRPr="00BD1A39">
        <w:rPr>
          <w:szCs w:val="28"/>
        </w:rPr>
        <w:t xml:space="preserve">Федеральный государственный лицензионный контроль (надзор) </w:t>
      </w:r>
      <w:r w:rsidRPr="00BD1A39">
        <w:rPr>
          <w:szCs w:val="28"/>
        </w:rPr>
        <w:br/>
        <w:t>за деятельностью по проведению экспертизы промышленной безопасности</w:t>
      </w:r>
      <w:bookmarkEnd w:id="6"/>
    </w:p>
    <w:p w14:paraId="14DEA634" w14:textId="77777777" w:rsidR="00A355A5" w:rsidRPr="00BD1A39" w:rsidRDefault="00A355A5" w:rsidP="00BD1A39">
      <w:pPr>
        <w:pStyle w:val="22"/>
        <w:shd w:val="clear" w:color="auto" w:fill="auto"/>
        <w:spacing w:line="240" w:lineRule="auto"/>
        <w:ind w:firstLine="709"/>
        <w:contextualSpacing/>
        <w:rPr>
          <w:rFonts w:ascii="Times New Roman" w:hAnsi="Times New Roman"/>
          <w:b w:val="0"/>
          <w:sz w:val="28"/>
          <w:szCs w:val="28"/>
        </w:rPr>
      </w:pPr>
    </w:p>
    <w:p w14:paraId="28D42258" w14:textId="1F2086DE" w:rsidR="00FE1E89" w:rsidRPr="00BD1A39" w:rsidRDefault="00FE1E89" w:rsidP="00BD1A39">
      <w:pPr>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При осуществлении федерального государственного лицензионного контроля (надзора) применяются следующие основные нормативные правовые акты:</w:t>
      </w:r>
    </w:p>
    <w:p w14:paraId="6D3649CE" w14:textId="77777777" w:rsidR="00FE1E89" w:rsidRPr="00BD1A39" w:rsidRDefault="00FE1E89" w:rsidP="00BD1A39">
      <w:pPr>
        <w:widowControl w:val="0"/>
        <w:spacing w:after="0" w:line="276" w:lineRule="auto"/>
        <w:ind w:firstLine="709"/>
        <w:contextualSpacing/>
        <w:jc w:val="both"/>
        <w:rPr>
          <w:rFonts w:ascii="Times New Roman" w:eastAsia="Times New Roman" w:hAnsi="Times New Roman"/>
          <w:sz w:val="28"/>
          <w:szCs w:val="28"/>
          <w:lang w:eastAsia="ru-RU" w:bidi="ru-RU"/>
        </w:rPr>
      </w:pPr>
      <w:permStart w:id="531040523" w:edGrp="everyone"/>
      <w:r w:rsidRPr="00BD1A39">
        <w:rPr>
          <w:rFonts w:ascii="Times New Roman" w:eastAsia="Times New Roman" w:hAnsi="Times New Roman"/>
          <w:sz w:val="28"/>
          <w:szCs w:val="28"/>
          <w:lang w:eastAsia="ru-RU" w:bidi="ru-RU"/>
        </w:rPr>
        <w:t>___________________________;</w:t>
      </w:r>
    </w:p>
    <w:p w14:paraId="56BA5ABF" w14:textId="77777777" w:rsidR="00FE1E89" w:rsidRPr="00BD1A39" w:rsidRDefault="00FE1E8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___________________________;</w:t>
      </w:r>
    </w:p>
    <w:p w14:paraId="4638356A" w14:textId="77777777" w:rsidR="00FE1E89" w:rsidRPr="00BD1A39" w:rsidRDefault="00FE1E89"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___________________________.</w:t>
      </w:r>
    </w:p>
    <w:tbl>
      <w:tblPr>
        <w:tblStyle w:val="41"/>
        <w:tblW w:w="0" w:type="auto"/>
        <w:tblLook w:val="04A0" w:firstRow="1" w:lastRow="0" w:firstColumn="1" w:lastColumn="0" w:noHBand="0" w:noVBand="1"/>
      </w:tblPr>
      <w:tblGrid>
        <w:gridCol w:w="9345"/>
      </w:tblGrid>
      <w:tr w:rsidR="00FE1E89" w:rsidRPr="00BD1A39" w14:paraId="6786908A" w14:textId="77777777" w:rsidTr="00AB41F5">
        <w:tc>
          <w:tcPr>
            <w:tcW w:w="9345" w:type="dxa"/>
          </w:tcPr>
          <w:p w14:paraId="75661027" w14:textId="77777777" w:rsidR="00FE1E89" w:rsidRPr="00BD1A39" w:rsidRDefault="00FE1E89" w:rsidP="00BD1A39">
            <w:pPr>
              <w:widowControl w:val="0"/>
              <w:spacing w:line="276" w:lineRule="auto"/>
              <w:ind w:firstLine="738"/>
              <w:contextualSpacing/>
              <w:rPr>
                <w:rFonts w:ascii="Times New Roman" w:hAnsi="Times New Roman" w:cs="Times New Roman"/>
                <w:sz w:val="28"/>
                <w:szCs w:val="28"/>
                <w:lang w:bidi="ru-RU"/>
              </w:rPr>
            </w:pPr>
            <w:permStart w:id="347210782" w:edGrp="everyone"/>
            <w:permEnd w:id="531040523"/>
            <w:permEnd w:id="347210782"/>
          </w:p>
        </w:tc>
      </w:tr>
    </w:tbl>
    <w:p w14:paraId="3063FF63" w14:textId="77777777" w:rsidR="00FE1E89" w:rsidRPr="00BD1A39" w:rsidRDefault="00FE1E89" w:rsidP="00BD1A39">
      <w:pPr>
        <w:spacing w:after="120" w:line="276" w:lineRule="auto"/>
        <w:ind w:firstLine="720"/>
        <w:jc w:val="both"/>
        <w:rPr>
          <w:rFonts w:ascii="Times New Roman" w:hAnsi="Times New Roman"/>
          <w:sz w:val="28"/>
          <w:szCs w:val="28"/>
        </w:rPr>
      </w:pPr>
    </w:p>
    <w:p w14:paraId="0C045DDC" w14:textId="77777777" w:rsidR="00253641" w:rsidRPr="00BD1A39" w:rsidRDefault="00253641" w:rsidP="00BD1A39">
      <w:pPr>
        <w:spacing w:after="120" w:line="276" w:lineRule="auto"/>
        <w:ind w:firstLine="720"/>
        <w:jc w:val="both"/>
        <w:rPr>
          <w:rFonts w:ascii="Times New Roman" w:hAnsi="Times New Roman"/>
          <w:sz w:val="28"/>
          <w:szCs w:val="28"/>
          <w:lang w:eastAsia="ru-RU"/>
        </w:rPr>
      </w:pPr>
      <w:r w:rsidRPr="00BD1A39">
        <w:rPr>
          <w:rFonts w:ascii="Times New Roman" w:hAnsi="Times New Roman"/>
          <w:sz w:val="28"/>
          <w:szCs w:val="28"/>
        </w:rPr>
        <w:t xml:space="preserve">В 2023 году общее количество объектов лицензионного контроля составляет </w:t>
      </w:r>
      <w:permStart w:id="1992379446" w:edGrp="everyone"/>
      <w:r w:rsidRPr="00BD1A39">
        <w:rPr>
          <w:rFonts w:ascii="Times New Roman" w:hAnsi="Times New Roman"/>
          <w:sz w:val="28"/>
          <w:szCs w:val="28"/>
        </w:rPr>
        <w:t>___</w:t>
      </w:r>
      <w:permEnd w:id="1992379446"/>
      <w:r w:rsidRPr="00BD1A39">
        <w:rPr>
          <w:rFonts w:ascii="Times New Roman" w:hAnsi="Times New Roman"/>
          <w:sz w:val="28"/>
          <w:szCs w:val="28"/>
        </w:rPr>
        <w:t>.</w:t>
      </w:r>
    </w:p>
    <w:tbl>
      <w:tblPr>
        <w:tblStyle w:val="41"/>
        <w:tblW w:w="0" w:type="auto"/>
        <w:tblLook w:val="04A0" w:firstRow="1" w:lastRow="0" w:firstColumn="1" w:lastColumn="0" w:noHBand="0" w:noVBand="1"/>
      </w:tblPr>
      <w:tblGrid>
        <w:gridCol w:w="9345"/>
      </w:tblGrid>
      <w:tr w:rsidR="00253641" w:rsidRPr="00BD1A39" w14:paraId="11375D3E" w14:textId="77777777" w:rsidTr="00604E28">
        <w:tc>
          <w:tcPr>
            <w:tcW w:w="9345" w:type="dxa"/>
          </w:tcPr>
          <w:p w14:paraId="4C1D0AE2" w14:textId="77777777" w:rsidR="00253641" w:rsidRPr="00BD1A39" w:rsidRDefault="00253641" w:rsidP="00BD1A39">
            <w:pPr>
              <w:widowControl w:val="0"/>
              <w:spacing w:line="276" w:lineRule="auto"/>
              <w:ind w:firstLine="738"/>
              <w:contextualSpacing/>
              <w:rPr>
                <w:rFonts w:ascii="Times New Roman" w:hAnsi="Times New Roman" w:cs="Times New Roman"/>
                <w:sz w:val="28"/>
                <w:szCs w:val="28"/>
                <w:lang w:bidi="ru-RU"/>
              </w:rPr>
            </w:pPr>
            <w:permStart w:id="1786453780" w:edGrp="everyone"/>
            <w:permEnd w:id="1786453780"/>
          </w:p>
        </w:tc>
      </w:tr>
    </w:tbl>
    <w:p w14:paraId="1400BE89" w14:textId="77777777" w:rsidR="00253641" w:rsidRPr="00BD1A39" w:rsidRDefault="00253641" w:rsidP="00BD1A39">
      <w:pPr>
        <w:spacing w:after="0" w:line="276" w:lineRule="auto"/>
        <w:ind w:firstLine="680"/>
        <w:jc w:val="both"/>
        <w:rPr>
          <w:rFonts w:ascii="Times New Roman" w:eastAsia="Arial Unicode MS" w:hAnsi="Times New Roman"/>
          <w:kern w:val="2"/>
          <w:sz w:val="28"/>
          <w:szCs w:val="28"/>
          <w:lang w:eastAsia="ru-RU"/>
        </w:rPr>
      </w:pPr>
    </w:p>
    <w:p w14:paraId="7B9A4B48" w14:textId="102F2851" w:rsidR="00253641" w:rsidRPr="00BD1A39" w:rsidRDefault="00253641" w:rsidP="00BD1A39">
      <w:pPr>
        <w:widowControl w:val="0"/>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 xml:space="preserve">В 2023 году случаев причинения вреда (ущерба) охраняемым законом ценностям </w:t>
      </w:r>
      <w:r w:rsidR="00BD1A39" w:rsidRPr="00BD1A39">
        <w:rPr>
          <w:rFonts w:ascii="Times New Roman" w:eastAsia="Times New Roman" w:hAnsi="Times New Roman"/>
          <w:sz w:val="28"/>
          <w:szCs w:val="28"/>
          <w:lang w:eastAsia="ru-RU" w:bidi="ru-RU"/>
        </w:rPr>
        <w:t xml:space="preserve">в результате деятельности лицензиата </w:t>
      </w:r>
      <w:r w:rsidRPr="00BD1A39">
        <w:rPr>
          <w:rFonts w:ascii="Times New Roman" w:eastAsia="Times New Roman" w:hAnsi="Times New Roman"/>
          <w:sz w:val="28"/>
          <w:szCs w:val="28"/>
          <w:lang w:eastAsia="ru-RU" w:bidi="ru-RU"/>
        </w:rPr>
        <w:t xml:space="preserve">не </w:t>
      </w:r>
      <w:r w:rsidR="00552576" w:rsidRPr="00BD1A39">
        <w:rPr>
          <w:rFonts w:ascii="Times New Roman" w:eastAsia="Times New Roman" w:hAnsi="Times New Roman"/>
          <w:sz w:val="28"/>
          <w:szCs w:val="28"/>
          <w:lang w:eastAsia="ru-RU" w:bidi="ru-RU"/>
        </w:rPr>
        <w:t>зафиксировано</w:t>
      </w:r>
      <w:r w:rsidRPr="00BD1A39">
        <w:rPr>
          <w:rFonts w:ascii="Times New Roman" w:eastAsia="Times New Roman" w:hAnsi="Times New Roman"/>
          <w:sz w:val="28"/>
          <w:szCs w:val="28"/>
          <w:lang w:eastAsia="ru-RU" w:bidi="ru-RU"/>
        </w:rPr>
        <w:t xml:space="preserve"> </w:t>
      </w:r>
      <w:r w:rsidR="00BD1A39" w:rsidRPr="00BD1A39">
        <w:rPr>
          <w:rFonts w:ascii="Times New Roman" w:eastAsia="Times New Roman" w:hAnsi="Times New Roman"/>
          <w:sz w:val="28"/>
          <w:szCs w:val="28"/>
          <w:lang w:eastAsia="ru-RU" w:bidi="ru-RU"/>
        </w:rPr>
        <w:br/>
      </w:r>
      <w:r w:rsidRPr="00BD1A39">
        <w:rPr>
          <w:rFonts w:ascii="Times New Roman" w:eastAsia="Times New Roman" w:hAnsi="Times New Roman"/>
          <w:sz w:val="28"/>
          <w:szCs w:val="28"/>
          <w:lang w:eastAsia="ru-RU" w:bidi="ru-RU"/>
        </w:rPr>
        <w:lastRenderedPageBreak/>
        <w:t xml:space="preserve">(в 2022 году – </w:t>
      </w:r>
      <w:permStart w:id="1542211273" w:edGrp="everyone"/>
      <w:r w:rsidRPr="00BD1A39">
        <w:rPr>
          <w:rFonts w:ascii="Times New Roman" w:eastAsia="Times New Roman" w:hAnsi="Times New Roman"/>
          <w:sz w:val="28"/>
          <w:szCs w:val="28"/>
          <w:lang w:eastAsia="ru-RU" w:bidi="ru-RU"/>
        </w:rPr>
        <w:t>_____</w:t>
      </w:r>
      <w:permEnd w:id="1542211273"/>
      <w:r w:rsidRPr="00BD1A39">
        <w:rPr>
          <w:rFonts w:ascii="Times New Roman" w:eastAsia="Times New Roman" w:hAnsi="Times New Roman"/>
          <w:sz w:val="28"/>
          <w:szCs w:val="28"/>
          <w:lang w:eastAsia="ru-RU" w:bidi="ru-RU"/>
        </w:rPr>
        <w:t>)</w:t>
      </w:r>
      <w:permStart w:id="306065264" w:edGrp="everyone"/>
      <w:r w:rsidRPr="00BD1A39">
        <w:rPr>
          <w:rFonts w:ascii="Times New Roman" w:eastAsia="Times New Roman" w:hAnsi="Times New Roman"/>
          <w:sz w:val="28"/>
          <w:szCs w:val="28"/>
          <w:lang w:eastAsia="ru-RU" w:bidi="ru-RU"/>
        </w:rPr>
        <w:t xml:space="preserve"> (или «В 2023 году </w:t>
      </w:r>
      <w:r w:rsidR="00BD1A39" w:rsidRPr="00BD1A39">
        <w:rPr>
          <w:rFonts w:ascii="Times New Roman" w:eastAsia="Times New Roman" w:hAnsi="Times New Roman"/>
          <w:sz w:val="28"/>
          <w:szCs w:val="28"/>
          <w:lang w:eastAsia="ru-RU" w:bidi="ru-RU"/>
        </w:rPr>
        <w:t xml:space="preserve">в результате деятельности лицензиата </w:t>
      </w:r>
      <w:r w:rsidR="00552576" w:rsidRPr="00BD1A39">
        <w:rPr>
          <w:rFonts w:ascii="Times New Roman" w:eastAsia="Times New Roman" w:hAnsi="Times New Roman"/>
          <w:sz w:val="28"/>
          <w:szCs w:val="28"/>
          <w:lang w:eastAsia="ru-RU" w:bidi="ru-RU"/>
        </w:rPr>
        <w:t xml:space="preserve">зафиксировано </w:t>
      </w:r>
      <w:r w:rsidRPr="00BD1A39">
        <w:rPr>
          <w:rFonts w:ascii="Times New Roman" w:eastAsia="Times New Roman" w:hAnsi="Times New Roman"/>
          <w:sz w:val="28"/>
          <w:szCs w:val="28"/>
          <w:lang w:eastAsia="ru-RU" w:bidi="ru-RU"/>
        </w:rPr>
        <w:t>____ случаев причинения вреда (ущерба) охраняемым законом ценностям (в 2022 году – _____)</w:t>
      </w:r>
      <w:permEnd w:id="306065264"/>
      <w:r w:rsidRPr="00BD1A39">
        <w:rPr>
          <w:rFonts w:ascii="Times New Roman" w:eastAsia="Times New Roman" w:hAnsi="Times New Roman"/>
          <w:sz w:val="28"/>
          <w:szCs w:val="28"/>
          <w:lang w:eastAsia="ru-RU" w:bidi="ru-RU"/>
        </w:rPr>
        <w:t xml:space="preserve">. </w:t>
      </w:r>
    </w:p>
    <w:tbl>
      <w:tblPr>
        <w:tblStyle w:val="41"/>
        <w:tblW w:w="0" w:type="auto"/>
        <w:tblLook w:val="04A0" w:firstRow="1" w:lastRow="0" w:firstColumn="1" w:lastColumn="0" w:noHBand="0" w:noVBand="1"/>
      </w:tblPr>
      <w:tblGrid>
        <w:gridCol w:w="9345"/>
      </w:tblGrid>
      <w:tr w:rsidR="00253641" w:rsidRPr="00BD1A39" w14:paraId="65F9B7AF" w14:textId="77777777" w:rsidTr="00604E28">
        <w:tc>
          <w:tcPr>
            <w:tcW w:w="9345" w:type="dxa"/>
          </w:tcPr>
          <w:p w14:paraId="69470E3A" w14:textId="77777777" w:rsidR="00253641" w:rsidRPr="00BD1A39" w:rsidRDefault="00253641" w:rsidP="00BD1A39">
            <w:pPr>
              <w:widowControl w:val="0"/>
              <w:spacing w:after="0" w:line="276" w:lineRule="auto"/>
              <w:ind w:firstLine="738"/>
              <w:contextualSpacing/>
              <w:jc w:val="both"/>
              <w:rPr>
                <w:rFonts w:ascii="Times New Roman" w:eastAsia="Times New Roman" w:hAnsi="Times New Roman" w:cs="Times New Roman"/>
                <w:sz w:val="28"/>
                <w:szCs w:val="28"/>
                <w:lang w:eastAsia="ru-RU" w:bidi="ru-RU"/>
              </w:rPr>
            </w:pPr>
            <w:permStart w:id="339244587" w:edGrp="everyone"/>
            <w:permEnd w:id="339244587"/>
          </w:p>
        </w:tc>
      </w:tr>
    </w:tbl>
    <w:p w14:paraId="3808B501" w14:textId="77777777" w:rsidR="00253641" w:rsidRPr="00BD1A39" w:rsidRDefault="00253641" w:rsidP="00BD1A39">
      <w:pPr>
        <w:widowControl w:val="0"/>
        <w:spacing w:after="0" w:line="276" w:lineRule="auto"/>
        <w:ind w:firstLine="709"/>
        <w:contextualSpacing/>
        <w:jc w:val="both"/>
        <w:rPr>
          <w:rFonts w:ascii="Times New Roman" w:eastAsia="Times New Roman" w:hAnsi="Times New Roman"/>
          <w:sz w:val="28"/>
          <w:szCs w:val="28"/>
          <w:lang w:eastAsia="ru-RU" w:bidi="ru-RU"/>
        </w:rPr>
      </w:pPr>
    </w:p>
    <w:p w14:paraId="4114A794" w14:textId="77777777" w:rsidR="00253641" w:rsidRPr="00BD1A39" w:rsidRDefault="00253641" w:rsidP="00BD1A39">
      <w:pPr>
        <w:widowControl w:val="0"/>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В 2023 году в рамках осуществления контрольной (надзорной) деятельности Ростехнадзором проведен</w:t>
      </w:r>
      <w:permStart w:id="1544966731" w:edGrp="everyone"/>
      <w:r w:rsidRPr="00BD1A39">
        <w:rPr>
          <w:rFonts w:ascii="Times New Roman" w:eastAsia="Times New Roman" w:hAnsi="Times New Roman"/>
          <w:sz w:val="28"/>
          <w:szCs w:val="28"/>
          <w:lang w:eastAsia="ru-RU" w:bidi="ru-RU"/>
        </w:rPr>
        <w:t>о</w:t>
      </w:r>
      <w:permEnd w:id="1544966731"/>
      <w:r w:rsidRPr="00BD1A39">
        <w:rPr>
          <w:rFonts w:ascii="Times New Roman" w:eastAsia="Times New Roman" w:hAnsi="Times New Roman"/>
          <w:sz w:val="28"/>
          <w:szCs w:val="28"/>
          <w:lang w:eastAsia="ru-RU" w:bidi="ru-RU"/>
        </w:rPr>
        <w:t xml:space="preserve"> </w:t>
      </w:r>
      <w:permStart w:id="1230991966" w:edGrp="everyone"/>
      <w:r w:rsidRPr="00BD1A39">
        <w:rPr>
          <w:rFonts w:ascii="Times New Roman" w:eastAsia="Times New Roman" w:hAnsi="Times New Roman"/>
          <w:sz w:val="28"/>
          <w:szCs w:val="28"/>
          <w:lang w:eastAsia="ru-RU" w:bidi="ru-RU"/>
        </w:rPr>
        <w:t>_____</w:t>
      </w:r>
      <w:permEnd w:id="1230991966"/>
      <w:r w:rsidRPr="00BD1A39">
        <w:rPr>
          <w:rFonts w:ascii="Times New Roman" w:eastAsia="Times New Roman" w:hAnsi="Times New Roman"/>
          <w:sz w:val="28"/>
          <w:szCs w:val="28"/>
          <w:lang w:eastAsia="ru-RU" w:bidi="ru-RU"/>
        </w:rPr>
        <w:t xml:space="preserve"> провер</w:t>
      </w:r>
      <w:permStart w:id="1482952096" w:edGrp="everyone"/>
      <w:r w:rsidRPr="00BD1A39">
        <w:rPr>
          <w:rFonts w:ascii="Times New Roman" w:eastAsia="Times New Roman" w:hAnsi="Times New Roman"/>
          <w:sz w:val="28"/>
          <w:szCs w:val="28"/>
          <w:lang w:eastAsia="ru-RU" w:bidi="ru-RU"/>
        </w:rPr>
        <w:t>ок</w:t>
      </w:r>
      <w:permEnd w:id="1482952096"/>
      <w:r w:rsidRPr="00BD1A39">
        <w:rPr>
          <w:rFonts w:ascii="Times New Roman" w:eastAsia="Times New Roman" w:hAnsi="Times New Roman"/>
          <w:sz w:val="28"/>
          <w:szCs w:val="28"/>
          <w:lang w:eastAsia="ru-RU" w:bidi="ru-RU"/>
        </w:rPr>
        <w:t xml:space="preserve"> </w:t>
      </w:r>
      <w:r w:rsidRPr="00BD1A39">
        <w:rPr>
          <w:rFonts w:ascii="Times New Roman" w:eastAsia="Times New Roman" w:hAnsi="Times New Roman"/>
          <w:sz w:val="28"/>
          <w:szCs w:val="28"/>
          <w:lang w:eastAsia="ru-RU"/>
        </w:rPr>
        <w:t xml:space="preserve">(в 2022 году – </w:t>
      </w:r>
      <w:permStart w:id="860835519" w:edGrp="everyone"/>
      <w:r w:rsidRPr="00BD1A39">
        <w:rPr>
          <w:rFonts w:ascii="Times New Roman" w:eastAsia="Times New Roman" w:hAnsi="Times New Roman"/>
          <w:sz w:val="28"/>
          <w:szCs w:val="28"/>
          <w:lang w:eastAsia="ru-RU"/>
        </w:rPr>
        <w:t>_____</w:t>
      </w:r>
      <w:permEnd w:id="860835519"/>
      <w:r w:rsidRPr="00BD1A39">
        <w:rPr>
          <w:rFonts w:ascii="Times New Roman" w:eastAsia="Times New Roman" w:hAnsi="Times New Roman"/>
          <w:sz w:val="28"/>
          <w:szCs w:val="28"/>
          <w:lang w:eastAsia="ru-RU"/>
        </w:rPr>
        <w:t>)</w:t>
      </w:r>
      <w:r w:rsidRPr="00BD1A39">
        <w:rPr>
          <w:rFonts w:ascii="Times New Roman" w:eastAsia="Times New Roman" w:hAnsi="Times New Roman"/>
          <w:sz w:val="28"/>
          <w:szCs w:val="28"/>
          <w:lang w:eastAsia="ru-RU" w:bidi="ru-RU"/>
        </w:rPr>
        <w:t xml:space="preserve">, из них плановых – </w:t>
      </w:r>
      <w:permStart w:id="267522949" w:edGrp="everyone"/>
      <w:r w:rsidRPr="00BD1A39">
        <w:rPr>
          <w:rFonts w:ascii="Times New Roman" w:eastAsia="Times New Roman" w:hAnsi="Times New Roman"/>
          <w:sz w:val="28"/>
          <w:szCs w:val="28"/>
          <w:lang w:eastAsia="ru-RU" w:bidi="ru-RU"/>
        </w:rPr>
        <w:t>____</w:t>
      </w:r>
      <w:permEnd w:id="267522949"/>
      <w:r w:rsidRPr="00BD1A39">
        <w:rPr>
          <w:rFonts w:ascii="Times New Roman" w:eastAsia="Times New Roman" w:hAnsi="Times New Roman"/>
          <w:sz w:val="28"/>
          <w:szCs w:val="28"/>
          <w:lang w:eastAsia="ru-RU"/>
        </w:rPr>
        <w:t xml:space="preserve"> (в 2022 году – </w:t>
      </w:r>
      <w:permStart w:id="948069140" w:edGrp="everyone"/>
      <w:r w:rsidRPr="00BD1A39">
        <w:rPr>
          <w:rFonts w:ascii="Times New Roman" w:eastAsia="Times New Roman" w:hAnsi="Times New Roman"/>
          <w:sz w:val="28"/>
          <w:szCs w:val="28"/>
          <w:lang w:eastAsia="ru-RU"/>
        </w:rPr>
        <w:t>____</w:t>
      </w:r>
      <w:permEnd w:id="948069140"/>
      <w:r w:rsidRPr="00BD1A39">
        <w:rPr>
          <w:rFonts w:ascii="Times New Roman" w:eastAsia="Times New Roman" w:hAnsi="Times New Roman"/>
          <w:sz w:val="28"/>
          <w:szCs w:val="28"/>
          <w:lang w:eastAsia="ru-RU"/>
        </w:rPr>
        <w:t>)</w:t>
      </w:r>
      <w:r w:rsidRPr="00BD1A39">
        <w:rPr>
          <w:rFonts w:ascii="Times New Roman" w:eastAsia="Times New Roman" w:hAnsi="Times New Roman"/>
          <w:sz w:val="28"/>
          <w:szCs w:val="28"/>
          <w:lang w:eastAsia="ru-RU" w:bidi="ru-RU"/>
        </w:rPr>
        <w:t xml:space="preserve">, внеплановых – </w:t>
      </w:r>
      <w:permStart w:id="1227096575" w:edGrp="everyone"/>
      <w:r w:rsidRPr="00BD1A39">
        <w:rPr>
          <w:rFonts w:ascii="Times New Roman" w:eastAsia="Times New Roman" w:hAnsi="Times New Roman"/>
          <w:sz w:val="28"/>
          <w:szCs w:val="28"/>
          <w:lang w:eastAsia="ru-RU"/>
        </w:rPr>
        <w:t>____</w:t>
      </w:r>
      <w:permEnd w:id="1227096575"/>
      <w:r w:rsidRPr="00BD1A39">
        <w:rPr>
          <w:rFonts w:ascii="Times New Roman" w:eastAsia="Times New Roman" w:hAnsi="Times New Roman"/>
          <w:sz w:val="28"/>
          <w:szCs w:val="28"/>
          <w:lang w:eastAsia="ru-RU"/>
        </w:rPr>
        <w:t xml:space="preserve"> </w:t>
      </w:r>
      <w:r w:rsidRPr="00BD1A39">
        <w:rPr>
          <w:rFonts w:ascii="Times New Roman" w:eastAsia="Times New Roman" w:hAnsi="Times New Roman"/>
          <w:sz w:val="28"/>
          <w:szCs w:val="28"/>
          <w:lang w:eastAsia="ru-RU"/>
        </w:rPr>
        <w:br/>
        <w:t xml:space="preserve">(в 2022 году – </w:t>
      </w:r>
      <w:permStart w:id="1672027156" w:edGrp="everyone"/>
      <w:r w:rsidRPr="00BD1A39">
        <w:rPr>
          <w:rFonts w:ascii="Times New Roman" w:eastAsia="Times New Roman" w:hAnsi="Times New Roman"/>
          <w:sz w:val="28"/>
          <w:szCs w:val="28"/>
          <w:lang w:eastAsia="ru-RU"/>
        </w:rPr>
        <w:t>___</w:t>
      </w:r>
      <w:permEnd w:id="1672027156"/>
      <w:r w:rsidRPr="00BD1A39">
        <w:rPr>
          <w:rFonts w:ascii="Times New Roman" w:eastAsia="Times New Roman" w:hAnsi="Times New Roman"/>
          <w:sz w:val="28"/>
          <w:szCs w:val="28"/>
          <w:lang w:eastAsia="ru-RU"/>
        </w:rPr>
        <w:t>)</w:t>
      </w:r>
      <w:r w:rsidRPr="00BD1A39">
        <w:rPr>
          <w:rFonts w:ascii="Times New Roman" w:eastAsia="Times New Roman" w:hAnsi="Times New Roman"/>
          <w:sz w:val="28"/>
          <w:szCs w:val="28"/>
          <w:lang w:eastAsia="ru-RU" w:bidi="ru-RU"/>
        </w:rPr>
        <w:t>.</w:t>
      </w:r>
    </w:p>
    <w:tbl>
      <w:tblPr>
        <w:tblStyle w:val="51"/>
        <w:tblW w:w="0" w:type="auto"/>
        <w:tblLook w:val="04A0" w:firstRow="1" w:lastRow="0" w:firstColumn="1" w:lastColumn="0" w:noHBand="0" w:noVBand="1"/>
      </w:tblPr>
      <w:tblGrid>
        <w:gridCol w:w="9345"/>
      </w:tblGrid>
      <w:tr w:rsidR="00253641" w:rsidRPr="00BD1A39" w14:paraId="197E2C19" w14:textId="77777777" w:rsidTr="00604E28">
        <w:tc>
          <w:tcPr>
            <w:tcW w:w="9345" w:type="dxa"/>
          </w:tcPr>
          <w:p w14:paraId="506DA5CB" w14:textId="77777777" w:rsidR="00253641" w:rsidRPr="00BD1A39" w:rsidRDefault="00253641" w:rsidP="00BD1A39">
            <w:pPr>
              <w:widowControl w:val="0"/>
              <w:spacing w:after="0" w:line="276" w:lineRule="auto"/>
              <w:ind w:firstLine="738"/>
              <w:contextualSpacing/>
              <w:jc w:val="both"/>
              <w:rPr>
                <w:rFonts w:ascii="Times New Roman" w:eastAsia="Times New Roman" w:hAnsi="Times New Roman" w:cs="Times New Roman"/>
                <w:sz w:val="28"/>
                <w:szCs w:val="28"/>
                <w:lang w:eastAsia="ru-RU" w:bidi="ru-RU"/>
              </w:rPr>
            </w:pPr>
            <w:permStart w:id="231016538" w:edGrp="everyone"/>
            <w:permEnd w:id="231016538"/>
          </w:p>
        </w:tc>
      </w:tr>
    </w:tbl>
    <w:p w14:paraId="186E7C46" w14:textId="77777777" w:rsidR="00253641" w:rsidRPr="00BD1A39" w:rsidRDefault="00253641" w:rsidP="00BD1A39">
      <w:pPr>
        <w:spacing w:after="0" w:line="276" w:lineRule="auto"/>
        <w:ind w:firstLine="709"/>
        <w:contextualSpacing/>
        <w:jc w:val="both"/>
        <w:rPr>
          <w:rFonts w:ascii="Times New Roman" w:hAnsi="Times New Roman"/>
          <w:sz w:val="28"/>
          <w:szCs w:val="28"/>
        </w:rPr>
      </w:pPr>
    </w:p>
    <w:p w14:paraId="61A23DF4" w14:textId="1368F769" w:rsidR="00253641" w:rsidRPr="00BD1A39" w:rsidRDefault="00253641" w:rsidP="00BD1A39">
      <w:pPr>
        <w:widowControl w:val="0"/>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 xml:space="preserve">В ходе проведения проверок выявлено </w:t>
      </w:r>
      <w:permStart w:id="570711537" w:edGrp="everyone"/>
      <w:r w:rsidRPr="00BD1A39">
        <w:rPr>
          <w:rFonts w:ascii="Times New Roman" w:eastAsia="Times New Roman" w:hAnsi="Times New Roman"/>
          <w:sz w:val="28"/>
          <w:szCs w:val="28"/>
          <w:lang w:eastAsia="ru-RU" w:bidi="ru-RU"/>
        </w:rPr>
        <w:t>_____</w:t>
      </w:r>
      <w:permEnd w:id="570711537"/>
      <w:r w:rsidRPr="00BD1A39">
        <w:rPr>
          <w:rFonts w:ascii="Times New Roman" w:eastAsia="Times New Roman" w:hAnsi="Times New Roman"/>
          <w:sz w:val="28"/>
          <w:szCs w:val="28"/>
          <w:lang w:eastAsia="ru-RU" w:bidi="ru-RU"/>
        </w:rPr>
        <w:t xml:space="preserve"> правонарушени</w:t>
      </w:r>
      <w:permStart w:id="1382559541" w:edGrp="everyone"/>
      <w:r w:rsidRPr="00BD1A39">
        <w:rPr>
          <w:rFonts w:ascii="Times New Roman" w:eastAsia="Times New Roman" w:hAnsi="Times New Roman"/>
          <w:sz w:val="28"/>
          <w:szCs w:val="28"/>
          <w:lang w:eastAsia="ru-RU" w:bidi="ru-RU"/>
        </w:rPr>
        <w:t>й</w:t>
      </w:r>
      <w:permEnd w:id="1382559541"/>
      <w:r w:rsidRPr="00BD1A39">
        <w:rPr>
          <w:rFonts w:ascii="Times New Roman" w:eastAsia="Times New Roman" w:hAnsi="Times New Roman"/>
          <w:sz w:val="28"/>
          <w:szCs w:val="28"/>
          <w:lang w:eastAsia="ru-RU" w:bidi="ru-RU"/>
        </w:rPr>
        <w:t xml:space="preserve"> </w:t>
      </w:r>
      <w:r w:rsidRPr="00BD1A39">
        <w:rPr>
          <w:rFonts w:ascii="Times New Roman" w:eastAsia="Times New Roman" w:hAnsi="Times New Roman"/>
          <w:sz w:val="28"/>
          <w:szCs w:val="28"/>
          <w:lang w:eastAsia="ru-RU"/>
        </w:rPr>
        <w:t>обязательных требований</w:t>
      </w:r>
      <w:r w:rsidRPr="00BD1A39">
        <w:rPr>
          <w:rFonts w:ascii="Times New Roman" w:eastAsia="Times New Roman" w:hAnsi="Times New Roman"/>
          <w:sz w:val="28"/>
          <w:szCs w:val="28"/>
          <w:lang w:eastAsia="ru-RU" w:bidi="ru-RU"/>
        </w:rPr>
        <w:t xml:space="preserve">. По результатам проверок назначено </w:t>
      </w:r>
      <w:permStart w:id="1116942530" w:edGrp="everyone"/>
      <w:r w:rsidRPr="00BD1A39">
        <w:rPr>
          <w:rFonts w:ascii="Times New Roman" w:eastAsia="Times New Roman" w:hAnsi="Times New Roman"/>
          <w:sz w:val="28"/>
          <w:szCs w:val="28"/>
          <w:lang w:eastAsia="ru-RU" w:bidi="ru-RU"/>
        </w:rPr>
        <w:t>_____</w:t>
      </w:r>
      <w:permEnd w:id="1116942530"/>
      <w:r w:rsidRPr="00BD1A39">
        <w:rPr>
          <w:rFonts w:ascii="Times New Roman" w:eastAsia="Times New Roman" w:hAnsi="Times New Roman"/>
          <w:sz w:val="28"/>
          <w:szCs w:val="28"/>
          <w:lang w:eastAsia="ru-RU" w:bidi="ru-RU"/>
        </w:rPr>
        <w:t xml:space="preserve"> административн</w:t>
      </w:r>
      <w:permStart w:id="1394627658" w:edGrp="everyone"/>
      <w:r w:rsidRPr="00BD1A39">
        <w:rPr>
          <w:rFonts w:ascii="Times New Roman" w:eastAsia="Times New Roman" w:hAnsi="Times New Roman"/>
          <w:sz w:val="28"/>
          <w:szCs w:val="28"/>
          <w:lang w:eastAsia="ru-RU" w:bidi="ru-RU"/>
        </w:rPr>
        <w:t>ых</w:t>
      </w:r>
      <w:permEnd w:id="1394627658"/>
      <w:r w:rsidRPr="00BD1A39">
        <w:rPr>
          <w:rFonts w:ascii="Times New Roman" w:eastAsia="Times New Roman" w:hAnsi="Times New Roman"/>
          <w:sz w:val="28"/>
          <w:szCs w:val="28"/>
          <w:lang w:eastAsia="ru-RU" w:bidi="ru-RU"/>
        </w:rPr>
        <w:t xml:space="preserve"> наказани</w:t>
      </w:r>
      <w:permStart w:id="1603750151" w:edGrp="everyone"/>
      <w:r w:rsidRPr="00BD1A39">
        <w:rPr>
          <w:rFonts w:ascii="Times New Roman" w:eastAsia="Times New Roman" w:hAnsi="Times New Roman"/>
          <w:sz w:val="28"/>
          <w:szCs w:val="28"/>
          <w:lang w:eastAsia="ru-RU" w:bidi="ru-RU"/>
        </w:rPr>
        <w:t>й</w:t>
      </w:r>
      <w:permEnd w:id="1603750151"/>
      <w:r w:rsidRPr="00BD1A39">
        <w:rPr>
          <w:rFonts w:ascii="Times New Roman" w:eastAsia="Times New Roman" w:hAnsi="Times New Roman"/>
          <w:sz w:val="28"/>
          <w:szCs w:val="28"/>
          <w:lang w:eastAsia="ru-RU" w:bidi="ru-RU"/>
        </w:rPr>
        <w:t xml:space="preserve">. </w:t>
      </w:r>
      <w:r w:rsidR="00AA533A" w:rsidRPr="00BD1A39">
        <w:rPr>
          <w:rFonts w:ascii="Times New Roman" w:eastAsia="Times New Roman" w:hAnsi="Times New Roman"/>
          <w:sz w:val="28"/>
          <w:szCs w:val="28"/>
          <w:lang w:eastAsia="ru-RU" w:bidi="ru-RU"/>
        </w:rPr>
        <w:t>П</w:t>
      </w:r>
      <w:r w:rsidRPr="00BD1A39">
        <w:rPr>
          <w:rFonts w:ascii="Times New Roman" w:eastAsia="Times New Roman" w:hAnsi="Times New Roman"/>
          <w:sz w:val="28"/>
          <w:szCs w:val="28"/>
          <w:lang w:eastAsia="ru-RU" w:bidi="ru-RU"/>
        </w:rPr>
        <w:t xml:space="preserve">риостановление деятельности </w:t>
      </w:r>
      <w:r w:rsidR="00AA533A" w:rsidRPr="00BD1A39">
        <w:rPr>
          <w:rFonts w:ascii="Times New Roman" w:eastAsia="Times New Roman" w:hAnsi="Times New Roman"/>
          <w:sz w:val="28"/>
          <w:szCs w:val="28"/>
          <w:lang w:eastAsia="ru-RU" w:bidi="ru-RU"/>
        </w:rPr>
        <w:t xml:space="preserve">лицензии </w:t>
      </w:r>
      <w:r w:rsidRPr="00BD1A39">
        <w:rPr>
          <w:rFonts w:ascii="Times New Roman" w:eastAsia="Times New Roman" w:hAnsi="Times New Roman"/>
          <w:sz w:val="28"/>
          <w:szCs w:val="28"/>
          <w:lang w:eastAsia="ru-RU" w:bidi="ru-RU"/>
        </w:rPr>
        <w:t xml:space="preserve">применялось </w:t>
      </w:r>
      <w:permStart w:id="847733303" w:edGrp="everyone"/>
      <w:r w:rsidRPr="00BD1A39">
        <w:rPr>
          <w:rFonts w:ascii="Times New Roman" w:eastAsia="Times New Roman" w:hAnsi="Times New Roman"/>
          <w:sz w:val="28"/>
          <w:szCs w:val="28"/>
          <w:lang w:eastAsia="ru-RU" w:bidi="ru-RU"/>
        </w:rPr>
        <w:t>___</w:t>
      </w:r>
      <w:permEnd w:id="847733303"/>
      <w:r w:rsidRPr="00BD1A39">
        <w:rPr>
          <w:rFonts w:ascii="Times New Roman" w:eastAsia="Times New Roman" w:hAnsi="Times New Roman"/>
          <w:sz w:val="28"/>
          <w:szCs w:val="28"/>
          <w:lang w:eastAsia="ru-RU" w:bidi="ru-RU"/>
        </w:rPr>
        <w:t xml:space="preserve"> раз.</w:t>
      </w:r>
    </w:p>
    <w:p w14:paraId="282FA025" w14:textId="3A0EF209" w:rsidR="00253641" w:rsidRPr="00BD1A39" w:rsidRDefault="00253641" w:rsidP="00BD1A39">
      <w:pPr>
        <w:widowControl w:val="0"/>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 xml:space="preserve">На нарушителей обязательных требований в области </w:t>
      </w:r>
      <w:r w:rsidRPr="00BD1A39">
        <w:rPr>
          <w:rFonts w:ascii="Times New Roman" w:eastAsia="Times New Roman" w:hAnsi="Times New Roman"/>
          <w:sz w:val="28"/>
          <w:szCs w:val="28"/>
          <w:lang w:eastAsia="ru-RU"/>
        </w:rPr>
        <w:t xml:space="preserve">федерального государственного </w:t>
      </w:r>
      <w:r w:rsidRPr="00BD1A39">
        <w:rPr>
          <w:rFonts w:ascii="Times New Roman" w:eastAsia="Times New Roman" w:hAnsi="Times New Roman"/>
          <w:sz w:val="28"/>
          <w:szCs w:val="28"/>
          <w:lang w:eastAsia="ru-RU" w:bidi="ru-RU"/>
        </w:rPr>
        <w:t>лицензионного контроля (надзора) наложен</w:t>
      </w:r>
      <w:permStart w:id="705910527" w:edGrp="everyone"/>
      <w:r w:rsidRPr="00BD1A39">
        <w:rPr>
          <w:rFonts w:ascii="Times New Roman" w:eastAsia="Times New Roman" w:hAnsi="Times New Roman"/>
          <w:sz w:val="28"/>
          <w:szCs w:val="28"/>
          <w:lang w:eastAsia="ru-RU" w:bidi="ru-RU"/>
        </w:rPr>
        <w:t>о</w:t>
      </w:r>
      <w:permEnd w:id="705910527"/>
      <w:r w:rsidRPr="00BD1A39">
        <w:rPr>
          <w:rFonts w:ascii="Times New Roman" w:eastAsia="Times New Roman" w:hAnsi="Times New Roman"/>
          <w:sz w:val="28"/>
          <w:szCs w:val="28"/>
          <w:lang w:eastAsia="ru-RU" w:bidi="ru-RU"/>
        </w:rPr>
        <w:t xml:space="preserve"> </w:t>
      </w:r>
      <w:permStart w:id="827478836" w:edGrp="everyone"/>
      <w:r w:rsidRPr="00BD1A39">
        <w:rPr>
          <w:rFonts w:ascii="Times New Roman" w:eastAsia="Times New Roman" w:hAnsi="Times New Roman"/>
          <w:sz w:val="28"/>
          <w:szCs w:val="28"/>
          <w:lang w:eastAsia="ru-RU" w:bidi="ru-RU"/>
        </w:rPr>
        <w:t>_</w:t>
      </w:r>
      <w:r w:rsidR="00B4426A">
        <w:rPr>
          <w:rFonts w:ascii="Times New Roman" w:eastAsia="Times New Roman" w:hAnsi="Times New Roman"/>
          <w:sz w:val="28"/>
          <w:szCs w:val="28"/>
          <w:lang w:eastAsia="ru-RU" w:bidi="ru-RU"/>
        </w:rPr>
        <w:t>0</w:t>
      </w:r>
      <w:r w:rsidRPr="00BD1A39">
        <w:rPr>
          <w:rFonts w:ascii="Times New Roman" w:eastAsia="Times New Roman" w:hAnsi="Times New Roman"/>
          <w:sz w:val="28"/>
          <w:szCs w:val="28"/>
          <w:lang w:eastAsia="ru-RU" w:bidi="ru-RU"/>
        </w:rPr>
        <w:t>____</w:t>
      </w:r>
      <w:permEnd w:id="827478836"/>
      <w:r w:rsidRPr="00BD1A39">
        <w:rPr>
          <w:rFonts w:ascii="Times New Roman" w:eastAsia="Times New Roman" w:hAnsi="Times New Roman"/>
          <w:sz w:val="28"/>
          <w:szCs w:val="28"/>
          <w:lang w:eastAsia="ru-RU" w:bidi="ru-RU"/>
        </w:rPr>
        <w:t xml:space="preserve"> административны</w:t>
      </w:r>
      <w:permStart w:id="783047670" w:edGrp="everyone"/>
      <w:r w:rsidRPr="00BD1A39">
        <w:rPr>
          <w:rFonts w:ascii="Times New Roman" w:eastAsia="Times New Roman" w:hAnsi="Times New Roman"/>
          <w:sz w:val="28"/>
          <w:szCs w:val="28"/>
          <w:lang w:eastAsia="ru-RU" w:bidi="ru-RU"/>
        </w:rPr>
        <w:t>х</w:t>
      </w:r>
      <w:permEnd w:id="783047670"/>
      <w:r w:rsidRPr="00BD1A39">
        <w:rPr>
          <w:rFonts w:ascii="Times New Roman" w:eastAsia="Times New Roman" w:hAnsi="Times New Roman"/>
          <w:sz w:val="28"/>
          <w:szCs w:val="28"/>
          <w:lang w:eastAsia="ru-RU" w:bidi="ru-RU"/>
        </w:rPr>
        <w:t xml:space="preserve"> штраф</w:t>
      </w:r>
      <w:permStart w:id="1722166574" w:edGrp="everyone"/>
      <w:r w:rsidRPr="00BD1A39">
        <w:rPr>
          <w:rFonts w:ascii="Times New Roman" w:eastAsia="Times New Roman" w:hAnsi="Times New Roman"/>
          <w:sz w:val="28"/>
          <w:szCs w:val="28"/>
          <w:lang w:eastAsia="ru-RU" w:bidi="ru-RU"/>
        </w:rPr>
        <w:t>ов</w:t>
      </w:r>
      <w:permEnd w:id="1722166574"/>
      <w:r w:rsidRPr="00BD1A39">
        <w:rPr>
          <w:rFonts w:ascii="Times New Roman" w:eastAsia="Times New Roman" w:hAnsi="Times New Roman"/>
          <w:sz w:val="28"/>
          <w:szCs w:val="28"/>
          <w:lang w:eastAsia="ru-RU" w:bidi="ru-RU"/>
        </w:rPr>
        <w:t xml:space="preserve">. Общая сумма наложенных административных штрафов составила </w:t>
      </w:r>
      <w:permStart w:id="406402158" w:edGrp="everyone"/>
      <w:r w:rsidRPr="00BD1A39">
        <w:rPr>
          <w:rFonts w:ascii="Times New Roman" w:eastAsia="Times New Roman" w:hAnsi="Times New Roman"/>
          <w:sz w:val="28"/>
          <w:szCs w:val="28"/>
          <w:lang w:eastAsia="ru-RU" w:bidi="ru-RU"/>
        </w:rPr>
        <w:t>___</w:t>
      </w:r>
      <w:r w:rsidR="00B4426A">
        <w:rPr>
          <w:rFonts w:ascii="Times New Roman" w:eastAsia="Times New Roman" w:hAnsi="Times New Roman"/>
          <w:sz w:val="28"/>
          <w:szCs w:val="28"/>
          <w:lang w:eastAsia="ru-RU" w:bidi="ru-RU"/>
        </w:rPr>
        <w:t>0</w:t>
      </w:r>
      <w:r w:rsidRPr="00BD1A39">
        <w:rPr>
          <w:rFonts w:ascii="Times New Roman" w:eastAsia="Times New Roman" w:hAnsi="Times New Roman"/>
          <w:sz w:val="28"/>
          <w:szCs w:val="28"/>
          <w:lang w:eastAsia="ru-RU" w:bidi="ru-RU"/>
        </w:rPr>
        <w:t>__</w:t>
      </w:r>
      <w:permEnd w:id="406402158"/>
      <w:r w:rsidRPr="00BD1A39">
        <w:rPr>
          <w:rFonts w:ascii="Times New Roman" w:eastAsia="Times New Roman" w:hAnsi="Times New Roman"/>
          <w:sz w:val="28"/>
          <w:szCs w:val="28"/>
          <w:lang w:eastAsia="ru-RU" w:bidi="ru-RU"/>
        </w:rPr>
        <w:t> тыс. рублей.</w:t>
      </w:r>
    </w:p>
    <w:tbl>
      <w:tblPr>
        <w:tblStyle w:val="6"/>
        <w:tblW w:w="0" w:type="auto"/>
        <w:tblLook w:val="04A0" w:firstRow="1" w:lastRow="0" w:firstColumn="1" w:lastColumn="0" w:noHBand="0" w:noVBand="1"/>
      </w:tblPr>
      <w:tblGrid>
        <w:gridCol w:w="9345"/>
      </w:tblGrid>
      <w:tr w:rsidR="00253641" w:rsidRPr="00BD1A39" w14:paraId="3F520EF8" w14:textId="77777777" w:rsidTr="00604E28">
        <w:tc>
          <w:tcPr>
            <w:tcW w:w="9345" w:type="dxa"/>
          </w:tcPr>
          <w:p w14:paraId="461F7180" w14:textId="77777777" w:rsidR="00253641" w:rsidRPr="00BD1A39" w:rsidRDefault="00253641" w:rsidP="00BD1A39">
            <w:pPr>
              <w:widowControl w:val="0"/>
              <w:spacing w:after="0" w:line="276" w:lineRule="auto"/>
              <w:ind w:firstLine="738"/>
              <w:contextualSpacing/>
              <w:jc w:val="both"/>
              <w:rPr>
                <w:rFonts w:ascii="Times New Roman" w:eastAsia="Times New Roman" w:hAnsi="Times New Roman" w:cs="Times New Roman"/>
                <w:sz w:val="28"/>
                <w:szCs w:val="28"/>
                <w:lang w:eastAsia="ru-RU" w:bidi="ru-RU"/>
              </w:rPr>
            </w:pPr>
            <w:permStart w:id="1271557138" w:edGrp="everyone"/>
            <w:permEnd w:id="1271557138"/>
          </w:p>
        </w:tc>
      </w:tr>
    </w:tbl>
    <w:p w14:paraId="4A152745" w14:textId="77777777" w:rsidR="00253641" w:rsidRPr="00BD1A39" w:rsidRDefault="00253641"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
    <w:p w14:paraId="2890607A" w14:textId="77777777" w:rsidR="00253641" w:rsidRPr="00BD1A39" w:rsidRDefault="00253641"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Случаев административного и судебного оспаривания решений, действий (бездействия) Ростехнадзора и его должностных лиц не зарегистрировано. </w:t>
      </w:r>
      <w:permStart w:id="416498779" w:edGrp="everyone"/>
      <w:r w:rsidRPr="00BD1A39">
        <w:rPr>
          <w:rFonts w:ascii="Times New Roman" w:eastAsia="Times New Roman" w:hAnsi="Times New Roman"/>
          <w:sz w:val="28"/>
          <w:szCs w:val="28"/>
          <w:lang w:eastAsia="ru-RU"/>
        </w:rPr>
        <w:t>или: «Случаев административного и судебного оспаривания решений, действий (бездействия) Ростехнадзора и его должностных лиц ____, из них удовлетворено _______»).</w:t>
      </w:r>
      <w:permEnd w:id="416498779"/>
    </w:p>
    <w:p w14:paraId="45D1FD10" w14:textId="3D65E863" w:rsidR="00253641" w:rsidRPr="00BD1A39" w:rsidRDefault="00253641" w:rsidP="00BD1A39">
      <w:pPr>
        <w:widowControl w:val="0"/>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 xml:space="preserve">Права юридических лиц при организации и проведении проверок </w:t>
      </w:r>
      <w:r w:rsidR="00173502" w:rsidRPr="00BD1A39">
        <w:rPr>
          <w:rFonts w:ascii="Times New Roman" w:eastAsia="Times New Roman" w:hAnsi="Times New Roman"/>
          <w:sz w:val="28"/>
          <w:szCs w:val="28"/>
          <w:lang w:eastAsia="ru-RU" w:bidi="ru-RU"/>
        </w:rPr>
        <w:br/>
      </w:r>
      <w:r w:rsidRPr="00BD1A39">
        <w:rPr>
          <w:rFonts w:ascii="Times New Roman" w:eastAsia="Times New Roman" w:hAnsi="Times New Roman"/>
          <w:sz w:val="28"/>
          <w:szCs w:val="28"/>
          <w:lang w:eastAsia="ru-RU" w:bidi="ru-RU"/>
        </w:rPr>
        <w:t>в 2023 году соблюдены.</w:t>
      </w:r>
    </w:p>
    <w:tbl>
      <w:tblPr>
        <w:tblStyle w:val="7"/>
        <w:tblW w:w="0" w:type="auto"/>
        <w:tblLook w:val="04A0" w:firstRow="1" w:lastRow="0" w:firstColumn="1" w:lastColumn="0" w:noHBand="0" w:noVBand="1"/>
      </w:tblPr>
      <w:tblGrid>
        <w:gridCol w:w="9345"/>
      </w:tblGrid>
      <w:tr w:rsidR="00253641" w:rsidRPr="00BD1A39" w14:paraId="52336380" w14:textId="77777777" w:rsidTr="00604E28">
        <w:tc>
          <w:tcPr>
            <w:tcW w:w="9345" w:type="dxa"/>
          </w:tcPr>
          <w:p w14:paraId="23E6395D" w14:textId="77777777" w:rsidR="00253641" w:rsidRPr="00BD1A39" w:rsidRDefault="00253641" w:rsidP="00BD1A39">
            <w:pPr>
              <w:widowControl w:val="0"/>
              <w:spacing w:after="0" w:line="276" w:lineRule="auto"/>
              <w:ind w:firstLine="738"/>
              <w:contextualSpacing/>
              <w:jc w:val="both"/>
              <w:rPr>
                <w:rFonts w:ascii="Times New Roman" w:eastAsia="Times New Roman" w:hAnsi="Times New Roman" w:cs="Times New Roman"/>
                <w:sz w:val="28"/>
                <w:szCs w:val="28"/>
                <w:lang w:eastAsia="ru-RU" w:bidi="ru-RU"/>
              </w:rPr>
            </w:pPr>
            <w:permStart w:id="1686441723" w:edGrp="everyone"/>
            <w:permEnd w:id="1686441723"/>
          </w:p>
        </w:tc>
      </w:tr>
    </w:tbl>
    <w:p w14:paraId="187D009E" w14:textId="77777777" w:rsidR="00253641" w:rsidRPr="00BD1A39" w:rsidRDefault="00253641" w:rsidP="00BD1A39">
      <w:pPr>
        <w:widowControl w:val="0"/>
        <w:spacing w:after="0" w:line="276" w:lineRule="auto"/>
        <w:ind w:firstLine="709"/>
        <w:contextualSpacing/>
        <w:jc w:val="both"/>
        <w:rPr>
          <w:rFonts w:ascii="Times New Roman" w:eastAsia="Times New Roman" w:hAnsi="Times New Roman"/>
          <w:sz w:val="28"/>
          <w:szCs w:val="28"/>
          <w:lang w:eastAsia="ru-RU" w:bidi="ru-RU"/>
        </w:rPr>
      </w:pPr>
    </w:p>
    <w:p w14:paraId="0E8D5C15" w14:textId="66923498" w:rsidR="00253641" w:rsidRPr="00BD1A39" w:rsidRDefault="00253641" w:rsidP="00BD1A39">
      <w:pPr>
        <w:widowControl w:val="0"/>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 xml:space="preserve">К </w:t>
      </w:r>
      <w:r w:rsidR="002B4B4E">
        <w:rPr>
          <w:rFonts w:ascii="Times New Roman" w:eastAsia="Times New Roman" w:hAnsi="Times New Roman"/>
          <w:sz w:val="28"/>
          <w:szCs w:val="28"/>
          <w:lang w:eastAsia="ru-RU" w:bidi="ru-RU"/>
        </w:rPr>
        <w:t>типичн</w:t>
      </w:r>
      <w:r w:rsidR="00173502" w:rsidRPr="00BD1A39">
        <w:rPr>
          <w:rFonts w:ascii="Times New Roman" w:eastAsia="Times New Roman" w:hAnsi="Times New Roman"/>
          <w:sz w:val="28"/>
          <w:szCs w:val="28"/>
          <w:lang w:eastAsia="ru-RU" w:bidi="ru-RU"/>
        </w:rPr>
        <w:t xml:space="preserve">ым </w:t>
      </w:r>
      <w:r w:rsidRPr="00BD1A39">
        <w:rPr>
          <w:rFonts w:ascii="Times New Roman" w:eastAsia="Times New Roman" w:hAnsi="Times New Roman"/>
          <w:sz w:val="28"/>
          <w:szCs w:val="28"/>
          <w:lang w:eastAsia="ru-RU" w:bidi="ru-RU"/>
        </w:rPr>
        <w:t xml:space="preserve">нарушениям обязательных требований </w:t>
      </w:r>
      <w:r w:rsidRPr="00BD1A39">
        <w:rPr>
          <w:rFonts w:ascii="Times New Roman" w:hAnsi="Times New Roman"/>
          <w:sz w:val="28"/>
          <w:szCs w:val="28"/>
        </w:rPr>
        <w:t xml:space="preserve">в рамках федерального государственного лицензионного контроля (надзора) </w:t>
      </w:r>
      <w:r w:rsidRPr="00BD1A39">
        <w:rPr>
          <w:rFonts w:ascii="Times New Roman" w:eastAsia="Times New Roman" w:hAnsi="Times New Roman"/>
          <w:sz w:val="28"/>
          <w:szCs w:val="28"/>
          <w:lang w:eastAsia="ru-RU" w:bidi="ru-RU"/>
        </w:rPr>
        <w:t>следует отнести:</w:t>
      </w:r>
    </w:p>
    <w:p w14:paraId="60124B52" w14:textId="77777777" w:rsidR="00253641" w:rsidRPr="00BD1A39" w:rsidRDefault="00253641" w:rsidP="00BD1A39">
      <w:pPr>
        <w:spacing w:after="0" w:line="276" w:lineRule="auto"/>
        <w:ind w:firstLine="709"/>
        <w:contextualSpacing/>
        <w:jc w:val="both"/>
        <w:rPr>
          <w:rFonts w:ascii="Times New Roman" w:hAnsi="Times New Roman"/>
          <w:sz w:val="28"/>
          <w:szCs w:val="28"/>
          <w:lang w:eastAsia="ru-RU"/>
        </w:rPr>
      </w:pPr>
      <w:permStart w:id="1268974770" w:edGrp="everyone"/>
      <w:r w:rsidRPr="00BD1A39">
        <w:rPr>
          <w:rFonts w:ascii="Times New Roman" w:hAnsi="Times New Roman"/>
          <w:sz w:val="28"/>
          <w:szCs w:val="28"/>
          <w:lang w:eastAsia="ru-RU"/>
        </w:rPr>
        <w:t>____________;</w:t>
      </w:r>
    </w:p>
    <w:p w14:paraId="38E083BF" w14:textId="77777777" w:rsidR="00253641" w:rsidRPr="00BD1A39" w:rsidRDefault="00253641" w:rsidP="00BD1A39">
      <w:pPr>
        <w:spacing w:after="0" w:line="276" w:lineRule="auto"/>
        <w:ind w:firstLine="709"/>
        <w:contextualSpacing/>
        <w:jc w:val="both"/>
        <w:rPr>
          <w:rFonts w:ascii="Times New Roman" w:hAnsi="Times New Roman"/>
          <w:sz w:val="28"/>
          <w:szCs w:val="28"/>
          <w:lang w:eastAsia="ru-RU"/>
        </w:rPr>
      </w:pPr>
      <w:r w:rsidRPr="00BD1A39">
        <w:rPr>
          <w:rFonts w:ascii="Times New Roman" w:hAnsi="Times New Roman"/>
          <w:sz w:val="28"/>
          <w:szCs w:val="28"/>
          <w:lang w:eastAsia="ru-RU"/>
        </w:rPr>
        <w:t>____________</w:t>
      </w:r>
      <w:permEnd w:id="1268974770"/>
      <w:r w:rsidRPr="00BD1A39">
        <w:rPr>
          <w:rFonts w:ascii="Times New Roman" w:hAnsi="Times New Roman"/>
          <w:sz w:val="28"/>
          <w:szCs w:val="28"/>
          <w:lang w:eastAsia="ru-RU"/>
        </w:rPr>
        <w:t>.</w:t>
      </w:r>
    </w:p>
    <w:tbl>
      <w:tblPr>
        <w:tblStyle w:val="a5"/>
        <w:tblW w:w="0" w:type="auto"/>
        <w:tblLook w:val="04A0" w:firstRow="1" w:lastRow="0" w:firstColumn="1" w:lastColumn="0" w:noHBand="0" w:noVBand="1"/>
      </w:tblPr>
      <w:tblGrid>
        <w:gridCol w:w="9344"/>
      </w:tblGrid>
      <w:tr w:rsidR="00253641" w:rsidRPr="00BD1A39" w14:paraId="4784ADF5" w14:textId="77777777" w:rsidTr="00604E28">
        <w:tc>
          <w:tcPr>
            <w:tcW w:w="9344" w:type="dxa"/>
          </w:tcPr>
          <w:p w14:paraId="182B1300" w14:textId="77777777" w:rsidR="00253641" w:rsidRPr="00BD1A39" w:rsidRDefault="00253641" w:rsidP="00BD1A39">
            <w:pPr>
              <w:widowControl w:val="0"/>
              <w:spacing w:after="0" w:line="276" w:lineRule="auto"/>
              <w:ind w:firstLine="738"/>
              <w:contextualSpacing/>
              <w:jc w:val="both"/>
              <w:rPr>
                <w:rFonts w:ascii="Times New Roman" w:eastAsia="Times New Roman" w:hAnsi="Times New Roman"/>
                <w:sz w:val="28"/>
                <w:szCs w:val="28"/>
                <w:lang w:eastAsia="ru-RU" w:bidi="ru-RU"/>
              </w:rPr>
            </w:pPr>
            <w:permStart w:id="2072408197" w:edGrp="everyone"/>
            <w:permEnd w:id="2072408197"/>
          </w:p>
        </w:tc>
      </w:tr>
    </w:tbl>
    <w:p w14:paraId="48126A5E" w14:textId="77777777" w:rsidR="00253641" w:rsidRPr="00BD1A39" w:rsidRDefault="00253641" w:rsidP="00BD1A39">
      <w:pPr>
        <w:tabs>
          <w:tab w:val="left" w:pos="851"/>
          <w:tab w:val="left" w:pos="993"/>
          <w:tab w:val="left" w:pos="1134"/>
        </w:tabs>
        <w:spacing w:after="0" w:line="276" w:lineRule="auto"/>
        <w:ind w:firstLine="709"/>
        <w:contextualSpacing/>
        <w:jc w:val="both"/>
        <w:rPr>
          <w:rFonts w:ascii="Times New Roman" w:hAnsi="Times New Roman"/>
          <w:sz w:val="28"/>
          <w:szCs w:val="28"/>
        </w:rPr>
      </w:pPr>
    </w:p>
    <w:p w14:paraId="0587743D" w14:textId="5295EB03" w:rsidR="00253641" w:rsidRPr="00BD1A39" w:rsidRDefault="00253641"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В 2023 году </w:t>
      </w:r>
      <w:permStart w:id="205725210" w:edGrp="everyone"/>
      <w:r w:rsidRPr="00BD1A39">
        <w:rPr>
          <w:rFonts w:ascii="Times New Roman" w:eastAsia="Times New Roman" w:hAnsi="Times New Roman"/>
          <w:sz w:val="28"/>
          <w:szCs w:val="28"/>
          <w:lang w:eastAsia="ru-RU"/>
        </w:rPr>
        <w:t xml:space="preserve">проведена следующая </w:t>
      </w:r>
      <w:permEnd w:id="205725210"/>
      <w:r w:rsidRPr="00BD1A39">
        <w:rPr>
          <w:rFonts w:ascii="Times New Roman" w:eastAsia="Times New Roman" w:hAnsi="Times New Roman"/>
          <w:sz w:val="28"/>
          <w:szCs w:val="28"/>
          <w:lang w:eastAsia="ru-RU"/>
        </w:rPr>
        <w:t xml:space="preserve">работа по актуализации обязательных требований в области </w:t>
      </w:r>
      <w:r w:rsidRPr="00BD1A39">
        <w:rPr>
          <w:rFonts w:ascii="Times New Roman" w:eastAsia="Times New Roman" w:hAnsi="Times New Roman"/>
          <w:sz w:val="28"/>
          <w:szCs w:val="28"/>
          <w:lang w:eastAsia="ru-RU" w:bidi="ru-RU"/>
        </w:rPr>
        <w:t xml:space="preserve">в области </w:t>
      </w:r>
      <w:r w:rsidRPr="00BD1A39">
        <w:rPr>
          <w:rFonts w:ascii="Times New Roman" w:eastAsia="Times New Roman" w:hAnsi="Times New Roman"/>
          <w:sz w:val="28"/>
          <w:szCs w:val="28"/>
          <w:lang w:eastAsia="ru-RU"/>
        </w:rPr>
        <w:t xml:space="preserve">федерального государственного </w:t>
      </w:r>
      <w:r w:rsidRPr="00BD1A39">
        <w:rPr>
          <w:rFonts w:ascii="Times New Roman" w:eastAsia="Times New Roman" w:hAnsi="Times New Roman"/>
          <w:sz w:val="28"/>
          <w:szCs w:val="28"/>
          <w:lang w:eastAsia="ru-RU" w:bidi="ru-RU"/>
        </w:rPr>
        <w:t xml:space="preserve">лицензионного </w:t>
      </w:r>
      <w:r w:rsidRPr="00BD1A39">
        <w:rPr>
          <w:rFonts w:ascii="Times New Roman" w:eastAsia="Times New Roman" w:hAnsi="Times New Roman"/>
          <w:sz w:val="28"/>
          <w:szCs w:val="28"/>
          <w:lang w:eastAsia="ru-RU" w:bidi="ru-RU"/>
        </w:rPr>
        <w:lastRenderedPageBreak/>
        <w:t>контроля (надзора)</w:t>
      </w:r>
      <w:permStart w:id="640751144" w:edGrp="everyone"/>
      <w:r w:rsidRPr="00BD1A39">
        <w:rPr>
          <w:rFonts w:ascii="Times New Roman" w:eastAsia="Times New Roman" w:hAnsi="Times New Roman"/>
          <w:sz w:val="28"/>
          <w:szCs w:val="28"/>
          <w:lang w:eastAsia="ru-RU"/>
        </w:rPr>
        <w:t>:</w:t>
      </w:r>
      <w:r w:rsidR="009C1E85" w:rsidRPr="00BD1A39">
        <w:rPr>
          <w:rFonts w:ascii="Times New Roman" w:eastAsia="Times New Roman" w:hAnsi="Times New Roman"/>
          <w:sz w:val="28"/>
          <w:szCs w:val="28"/>
          <w:lang w:eastAsia="ru-RU"/>
        </w:rPr>
        <w:t xml:space="preserve"> или «не проводилась.»</w:t>
      </w:r>
      <w:permEnd w:id="640751144"/>
    </w:p>
    <w:p w14:paraId="388304B4" w14:textId="77777777" w:rsidR="00253641" w:rsidRPr="00BD1A39" w:rsidRDefault="00253641"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ermStart w:id="563027459" w:edGrp="everyone"/>
      <w:r w:rsidRPr="00BD1A39">
        <w:rPr>
          <w:rFonts w:ascii="Times New Roman" w:eastAsia="Times New Roman" w:hAnsi="Times New Roman"/>
          <w:sz w:val="28"/>
          <w:szCs w:val="28"/>
          <w:lang w:eastAsia="ru-RU"/>
        </w:rPr>
        <w:t>___________________________;</w:t>
      </w:r>
    </w:p>
    <w:p w14:paraId="15583E3E" w14:textId="77777777" w:rsidR="00253641" w:rsidRPr="00BD1A39" w:rsidRDefault="00253641"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___________________________;</w:t>
      </w:r>
    </w:p>
    <w:p w14:paraId="7558839F" w14:textId="77777777" w:rsidR="00253641" w:rsidRPr="00BD1A39" w:rsidRDefault="00253641"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___________________________.</w:t>
      </w:r>
    </w:p>
    <w:permEnd w:id="563027459"/>
    <w:p w14:paraId="5FBE6651" w14:textId="77777777" w:rsidR="00253641" w:rsidRPr="00BD1A39" w:rsidRDefault="00253641"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
    <w:p w14:paraId="26681F7F" w14:textId="77777777" w:rsidR="00253641" w:rsidRPr="00BD1A39" w:rsidRDefault="00253641"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Изданы:</w:t>
      </w:r>
    </w:p>
    <w:p w14:paraId="038D1E76" w14:textId="77777777" w:rsidR="00253641" w:rsidRPr="00BD1A39" w:rsidRDefault="00253641"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ermStart w:id="374085400" w:edGrp="everyone"/>
      <w:r w:rsidRPr="00BD1A39">
        <w:rPr>
          <w:rFonts w:ascii="Times New Roman" w:eastAsia="Times New Roman" w:hAnsi="Times New Roman"/>
          <w:sz w:val="28"/>
          <w:szCs w:val="28"/>
          <w:lang w:eastAsia="ru-RU"/>
        </w:rPr>
        <w:t>___________________________;</w:t>
      </w:r>
    </w:p>
    <w:p w14:paraId="57D647BE" w14:textId="77777777" w:rsidR="00253641" w:rsidRPr="00BD1A39" w:rsidRDefault="00253641"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___________________________;</w:t>
      </w:r>
    </w:p>
    <w:p w14:paraId="528B2AAD" w14:textId="77777777" w:rsidR="00253641" w:rsidRPr="00BD1A39" w:rsidRDefault="00253641"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___________________________.</w:t>
      </w:r>
    </w:p>
    <w:tbl>
      <w:tblPr>
        <w:tblStyle w:val="8"/>
        <w:tblW w:w="0" w:type="auto"/>
        <w:tblLook w:val="04A0" w:firstRow="1" w:lastRow="0" w:firstColumn="1" w:lastColumn="0" w:noHBand="0" w:noVBand="1"/>
      </w:tblPr>
      <w:tblGrid>
        <w:gridCol w:w="9345"/>
      </w:tblGrid>
      <w:tr w:rsidR="00253641" w:rsidRPr="00BD1A39" w14:paraId="1C06E3B3" w14:textId="77777777" w:rsidTr="00604E28">
        <w:tc>
          <w:tcPr>
            <w:tcW w:w="9345" w:type="dxa"/>
          </w:tcPr>
          <w:p w14:paraId="3FF102D8" w14:textId="77777777" w:rsidR="00253641" w:rsidRPr="00BD1A39" w:rsidRDefault="00253641" w:rsidP="00BD1A39">
            <w:pPr>
              <w:widowControl w:val="0"/>
              <w:spacing w:after="0" w:line="276" w:lineRule="auto"/>
              <w:ind w:firstLine="738"/>
              <w:contextualSpacing/>
              <w:jc w:val="both"/>
              <w:rPr>
                <w:rFonts w:ascii="Times New Roman" w:eastAsia="Times New Roman" w:hAnsi="Times New Roman" w:cs="Times New Roman"/>
                <w:sz w:val="28"/>
                <w:szCs w:val="28"/>
                <w:lang w:eastAsia="ru-RU" w:bidi="ru-RU"/>
              </w:rPr>
            </w:pPr>
            <w:permStart w:id="1799425453" w:edGrp="everyone"/>
            <w:permEnd w:id="374085400"/>
            <w:permEnd w:id="1799425453"/>
          </w:p>
        </w:tc>
      </w:tr>
    </w:tbl>
    <w:p w14:paraId="4F5A0B97" w14:textId="77777777" w:rsidR="00253641" w:rsidRPr="00BD1A39" w:rsidRDefault="00253641" w:rsidP="00BD1A39">
      <w:pPr>
        <w:tabs>
          <w:tab w:val="left" w:pos="1816"/>
        </w:tabs>
        <w:autoSpaceDE w:val="0"/>
        <w:autoSpaceDN w:val="0"/>
        <w:adjustRightInd w:val="0"/>
        <w:spacing w:after="0" w:line="276" w:lineRule="auto"/>
        <w:ind w:firstLine="709"/>
        <w:contextualSpacing/>
        <w:jc w:val="both"/>
        <w:rPr>
          <w:rFonts w:ascii="Times New Roman" w:eastAsia="Times New Roman" w:hAnsi="Times New Roman"/>
          <w:sz w:val="28"/>
          <w:szCs w:val="28"/>
          <w:lang w:eastAsia="ru-RU"/>
        </w:rPr>
      </w:pPr>
    </w:p>
    <w:p w14:paraId="4C7B7739" w14:textId="77777777" w:rsidR="00253641" w:rsidRPr="00BD1A39" w:rsidRDefault="00253641" w:rsidP="00BD1A39">
      <w:pPr>
        <w:tabs>
          <w:tab w:val="left" w:pos="1816"/>
        </w:tabs>
        <w:autoSpaceDE w:val="0"/>
        <w:autoSpaceDN w:val="0"/>
        <w:adjustRightInd w:val="0"/>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В ходе анализа правоприменительной практики контрольной (надзорной) деятельности устаревших, дублирующих и избыточных обязательных требований в области федерального государственного лицензионного контроля (надзора) </w:t>
      </w:r>
      <w:permStart w:id="975903146" w:edGrp="everyone"/>
      <w:r w:rsidRPr="00BD1A39">
        <w:rPr>
          <w:rFonts w:ascii="Times New Roman" w:eastAsia="Times New Roman" w:hAnsi="Times New Roman"/>
          <w:sz w:val="28"/>
          <w:szCs w:val="28"/>
          <w:lang w:eastAsia="ru-RU"/>
        </w:rPr>
        <w:t xml:space="preserve">не </w:t>
      </w:r>
      <w:permEnd w:id="975903146"/>
      <w:r w:rsidRPr="00BD1A39">
        <w:rPr>
          <w:rFonts w:ascii="Times New Roman" w:eastAsia="Times New Roman" w:hAnsi="Times New Roman"/>
          <w:sz w:val="28"/>
          <w:szCs w:val="28"/>
          <w:lang w:eastAsia="ru-RU"/>
        </w:rPr>
        <w:t>выявлено</w:t>
      </w:r>
      <w:permStart w:id="498488382" w:edGrp="everyone"/>
      <w:r w:rsidRPr="00BD1A39">
        <w:rPr>
          <w:rFonts w:ascii="Times New Roman" w:eastAsia="Times New Roman" w:hAnsi="Times New Roman"/>
          <w:sz w:val="28"/>
          <w:szCs w:val="28"/>
          <w:lang w:eastAsia="ru-RU"/>
        </w:rPr>
        <w:t>.</w:t>
      </w:r>
      <w:permEnd w:id="498488382"/>
    </w:p>
    <w:tbl>
      <w:tblPr>
        <w:tblStyle w:val="9"/>
        <w:tblW w:w="0" w:type="auto"/>
        <w:tblLook w:val="04A0" w:firstRow="1" w:lastRow="0" w:firstColumn="1" w:lastColumn="0" w:noHBand="0" w:noVBand="1"/>
      </w:tblPr>
      <w:tblGrid>
        <w:gridCol w:w="9345"/>
      </w:tblGrid>
      <w:tr w:rsidR="00253641" w:rsidRPr="00BD1A39" w14:paraId="1A59DD3E" w14:textId="77777777" w:rsidTr="00604E28">
        <w:tc>
          <w:tcPr>
            <w:tcW w:w="9345" w:type="dxa"/>
          </w:tcPr>
          <w:p w14:paraId="3799979B" w14:textId="77777777" w:rsidR="00253641" w:rsidRPr="00BD1A39" w:rsidRDefault="00253641" w:rsidP="00BD1A39">
            <w:pPr>
              <w:widowControl w:val="0"/>
              <w:spacing w:after="0" w:line="276" w:lineRule="auto"/>
              <w:ind w:firstLine="738"/>
              <w:contextualSpacing/>
              <w:jc w:val="both"/>
              <w:rPr>
                <w:rFonts w:ascii="Times New Roman" w:eastAsia="Times New Roman" w:hAnsi="Times New Roman" w:cs="Times New Roman"/>
                <w:sz w:val="28"/>
                <w:szCs w:val="28"/>
                <w:lang w:eastAsia="ru-RU" w:bidi="ru-RU"/>
              </w:rPr>
            </w:pPr>
            <w:permStart w:id="1704092580" w:edGrp="everyone"/>
            <w:permEnd w:id="1704092580"/>
          </w:p>
        </w:tc>
      </w:tr>
    </w:tbl>
    <w:p w14:paraId="04895564" w14:textId="77777777" w:rsidR="00253641" w:rsidRPr="00BD1A39" w:rsidRDefault="00253641"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
    <w:p w14:paraId="701B8747" w14:textId="77777777" w:rsidR="00BD1A39" w:rsidRPr="00BD1A39" w:rsidRDefault="00BD1A39" w:rsidP="00BD1A39">
      <w:pPr>
        <w:spacing w:after="0" w:line="276" w:lineRule="auto"/>
        <w:ind w:firstLine="709"/>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При осуществлении лицензионного контроля в 2023 году Ростехнадзором </w:t>
      </w:r>
      <w:permStart w:id="477044771" w:edGrp="everyone"/>
      <w:r w:rsidRPr="00BD1A39">
        <w:rPr>
          <w:rFonts w:ascii="Times New Roman" w:eastAsia="Times New Roman" w:hAnsi="Times New Roman"/>
          <w:sz w:val="28"/>
          <w:szCs w:val="28"/>
          <w:lang w:eastAsia="ru-RU"/>
        </w:rPr>
        <w:t xml:space="preserve">на постоянной основе </w:t>
      </w:r>
      <w:permEnd w:id="477044771"/>
      <w:r w:rsidRPr="00BD1A39">
        <w:rPr>
          <w:rFonts w:ascii="Times New Roman" w:eastAsia="Times New Roman" w:hAnsi="Times New Roman"/>
          <w:sz w:val="28"/>
          <w:szCs w:val="28"/>
          <w:lang w:eastAsia="ru-RU"/>
        </w:rPr>
        <w:t>проводились следующие профилактические мероприятия:</w:t>
      </w:r>
    </w:p>
    <w:p w14:paraId="6B21948B" w14:textId="77777777" w:rsidR="00BD1A39" w:rsidRPr="00BD1A39" w:rsidRDefault="00BD1A39" w:rsidP="00BD1A39">
      <w:pPr>
        <w:spacing w:after="0" w:line="276" w:lineRule="auto"/>
        <w:ind w:firstLine="708"/>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в отношении </w:t>
      </w:r>
      <w:permStart w:id="534255150" w:edGrp="everyone"/>
      <w:r w:rsidRPr="00BD1A39">
        <w:rPr>
          <w:rFonts w:ascii="Times New Roman" w:eastAsia="Times New Roman" w:hAnsi="Times New Roman"/>
          <w:sz w:val="28"/>
          <w:szCs w:val="28"/>
          <w:lang w:eastAsia="ru-RU"/>
        </w:rPr>
        <w:t>___</w:t>
      </w:r>
      <w:permEnd w:id="534255150"/>
      <w:r w:rsidRPr="00BD1A39">
        <w:rPr>
          <w:rFonts w:ascii="Times New Roman" w:eastAsia="Times New Roman" w:hAnsi="Times New Roman"/>
          <w:sz w:val="28"/>
          <w:szCs w:val="28"/>
          <w:lang w:eastAsia="ru-RU"/>
        </w:rPr>
        <w:t xml:space="preserve"> </w:t>
      </w:r>
      <w:r w:rsidRPr="00BD1A39">
        <w:rPr>
          <w:rFonts w:ascii="Times New Roman" w:hAnsi="Times New Roman"/>
          <w:sz w:val="28"/>
          <w:szCs w:val="28"/>
        </w:rPr>
        <w:t xml:space="preserve">объектов лицензионного контроля </w:t>
      </w:r>
      <w:r w:rsidRPr="00BD1A39">
        <w:rPr>
          <w:rFonts w:ascii="Times New Roman" w:eastAsia="Times New Roman" w:hAnsi="Times New Roman"/>
          <w:sz w:val="28"/>
          <w:szCs w:val="28"/>
          <w:lang w:eastAsia="ru-RU"/>
        </w:rPr>
        <w:t xml:space="preserve">было объявлено </w:t>
      </w:r>
      <w:permStart w:id="367289430" w:edGrp="everyone"/>
      <w:r w:rsidRPr="00BD1A39">
        <w:rPr>
          <w:rFonts w:ascii="Times New Roman" w:eastAsia="Times New Roman" w:hAnsi="Times New Roman"/>
          <w:sz w:val="28"/>
          <w:szCs w:val="28"/>
          <w:lang w:eastAsia="ru-RU"/>
        </w:rPr>
        <w:t>_____</w:t>
      </w:r>
      <w:permEnd w:id="367289430"/>
      <w:r w:rsidRPr="00BD1A39">
        <w:rPr>
          <w:rFonts w:ascii="Times New Roman" w:eastAsia="Times New Roman" w:hAnsi="Times New Roman"/>
          <w:sz w:val="28"/>
          <w:szCs w:val="28"/>
          <w:lang w:eastAsia="ru-RU"/>
        </w:rPr>
        <w:t xml:space="preserve"> предостережени</w:t>
      </w:r>
      <w:permStart w:id="816805199" w:edGrp="everyone"/>
      <w:r w:rsidRPr="00BD1A39">
        <w:rPr>
          <w:rFonts w:ascii="Times New Roman" w:eastAsia="Times New Roman" w:hAnsi="Times New Roman"/>
          <w:sz w:val="28"/>
          <w:szCs w:val="28"/>
          <w:lang w:eastAsia="ru-RU"/>
        </w:rPr>
        <w:t>й</w:t>
      </w:r>
      <w:permEnd w:id="816805199"/>
      <w:r w:rsidRPr="00BD1A39">
        <w:rPr>
          <w:rFonts w:ascii="Times New Roman" w:eastAsia="Times New Roman" w:hAnsi="Times New Roman"/>
          <w:sz w:val="28"/>
          <w:szCs w:val="28"/>
          <w:lang w:eastAsia="ru-RU"/>
        </w:rPr>
        <w:t xml:space="preserve"> о недопустимости нарушений обязательных требований в области федерального государственного лицензионного контроля (надзора);</w:t>
      </w:r>
    </w:p>
    <w:p w14:paraId="024C8C1D" w14:textId="77777777" w:rsidR="00BD1A39" w:rsidRPr="00BD1A39" w:rsidRDefault="00BD1A39" w:rsidP="00BD1A39">
      <w:pPr>
        <w:widowControl w:val="0"/>
        <w:tabs>
          <w:tab w:val="left" w:pos="1000"/>
        </w:tabs>
        <w:spacing w:after="0" w:line="276" w:lineRule="auto"/>
        <w:ind w:firstLine="709"/>
        <w:contextualSpacing/>
        <w:jc w:val="both"/>
        <w:rPr>
          <w:rFonts w:ascii="Times New Roman" w:hAnsi="Times New Roman"/>
          <w:sz w:val="28"/>
          <w:szCs w:val="28"/>
        </w:rPr>
      </w:pPr>
      <w:r w:rsidRPr="00BD1A39">
        <w:rPr>
          <w:rFonts w:ascii="Times New Roman" w:hAnsi="Times New Roman"/>
          <w:sz w:val="28"/>
          <w:szCs w:val="28"/>
        </w:rPr>
        <w:t xml:space="preserve">в отношении </w:t>
      </w:r>
      <w:permStart w:id="430922901" w:edGrp="everyone"/>
      <w:r w:rsidRPr="00BD1A39">
        <w:rPr>
          <w:rFonts w:ascii="Times New Roman" w:hAnsi="Times New Roman"/>
          <w:sz w:val="28"/>
          <w:szCs w:val="28"/>
        </w:rPr>
        <w:t>___</w:t>
      </w:r>
      <w:permEnd w:id="430922901"/>
      <w:r w:rsidRPr="00BD1A39">
        <w:rPr>
          <w:rFonts w:ascii="Times New Roman" w:hAnsi="Times New Roman"/>
          <w:sz w:val="28"/>
          <w:szCs w:val="28"/>
        </w:rPr>
        <w:t xml:space="preserve"> объектов лицензионного контроля было осуществлено </w:t>
      </w:r>
      <w:r w:rsidRPr="00BD1A39">
        <w:rPr>
          <w:rFonts w:ascii="Times New Roman" w:hAnsi="Times New Roman"/>
          <w:sz w:val="28"/>
          <w:szCs w:val="28"/>
        </w:rPr>
        <w:br/>
      </w:r>
      <w:permStart w:id="572358047" w:edGrp="everyone"/>
      <w:r w:rsidRPr="00BD1A39">
        <w:rPr>
          <w:rFonts w:ascii="Times New Roman" w:hAnsi="Times New Roman"/>
          <w:sz w:val="28"/>
          <w:szCs w:val="28"/>
        </w:rPr>
        <w:t>___</w:t>
      </w:r>
      <w:permEnd w:id="572358047"/>
      <w:r w:rsidRPr="00BD1A39">
        <w:rPr>
          <w:rFonts w:ascii="Times New Roman" w:hAnsi="Times New Roman"/>
          <w:sz w:val="28"/>
          <w:szCs w:val="28"/>
        </w:rPr>
        <w:t xml:space="preserve"> профилактических визитов (обязательных профилактических визитов);</w:t>
      </w:r>
    </w:p>
    <w:p w14:paraId="6899CC8B" w14:textId="77777777" w:rsidR="00253641" w:rsidRPr="00BD1A39" w:rsidRDefault="00253641" w:rsidP="00BD1A39">
      <w:pPr>
        <w:widowControl w:val="0"/>
        <w:tabs>
          <w:tab w:val="left" w:pos="1000"/>
        </w:tabs>
        <w:spacing w:after="0" w:line="276" w:lineRule="auto"/>
        <w:ind w:firstLine="709"/>
        <w:contextualSpacing/>
        <w:jc w:val="both"/>
        <w:rPr>
          <w:rFonts w:ascii="Times New Roman" w:hAnsi="Times New Roman"/>
          <w:sz w:val="28"/>
          <w:szCs w:val="28"/>
        </w:rPr>
      </w:pPr>
      <w:permStart w:id="989489937" w:edGrp="everyone"/>
      <w:r w:rsidRPr="00BD1A39">
        <w:rPr>
          <w:rFonts w:ascii="Times New Roman" w:hAnsi="Times New Roman"/>
          <w:sz w:val="28"/>
          <w:szCs w:val="28"/>
        </w:rPr>
        <w:t>_____________;</w:t>
      </w:r>
    </w:p>
    <w:p w14:paraId="6F48DE0A" w14:textId="77777777" w:rsidR="00253641" w:rsidRPr="00BD1A39" w:rsidRDefault="00253641"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hAnsi="Times New Roman"/>
          <w:sz w:val="28"/>
          <w:szCs w:val="28"/>
        </w:rPr>
        <w:t>_____________</w:t>
      </w:r>
      <w:permEnd w:id="989489937"/>
      <w:r w:rsidRPr="00BD1A39">
        <w:rPr>
          <w:rFonts w:ascii="Times New Roman" w:eastAsia="Times New Roman" w:hAnsi="Times New Roman"/>
          <w:sz w:val="28"/>
          <w:szCs w:val="28"/>
          <w:lang w:eastAsia="ru-RU"/>
        </w:rPr>
        <w:t>.</w:t>
      </w:r>
    </w:p>
    <w:tbl>
      <w:tblPr>
        <w:tblStyle w:val="100"/>
        <w:tblW w:w="0" w:type="auto"/>
        <w:tblLook w:val="04A0" w:firstRow="1" w:lastRow="0" w:firstColumn="1" w:lastColumn="0" w:noHBand="0" w:noVBand="1"/>
      </w:tblPr>
      <w:tblGrid>
        <w:gridCol w:w="9345"/>
      </w:tblGrid>
      <w:tr w:rsidR="00253641" w:rsidRPr="00BD1A39" w14:paraId="61DDB1B7" w14:textId="77777777" w:rsidTr="00604E28">
        <w:tc>
          <w:tcPr>
            <w:tcW w:w="9345" w:type="dxa"/>
          </w:tcPr>
          <w:p w14:paraId="597B14E6" w14:textId="77777777" w:rsidR="00253641" w:rsidRPr="00BD1A39" w:rsidRDefault="00253641" w:rsidP="00BD1A39">
            <w:pPr>
              <w:widowControl w:val="0"/>
              <w:spacing w:line="276" w:lineRule="auto"/>
              <w:ind w:firstLine="738"/>
              <w:contextualSpacing/>
              <w:rPr>
                <w:rFonts w:ascii="Times New Roman" w:hAnsi="Times New Roman" w:cs="Times New Roman"/>
                <w:sz w:val="28"/>
                <w:szCs w:val="28"/>
                <w:lang w:bidi="ru-RU"/>
              </w:rPr>
            </w:pPr>
            <w:permStart w:id="1007827772" w:edGrp="everyone"/>
            <w:permEnd w:id="1007827772"/>
          </w:p>
        </w:tc>
      </w:tr>
    </w:tbl>
    <w:p w14:paraId="10F7A47B" w14:textId="77777777" w:rsidR="00253641" w:rsidRPr="00BD1A39" w:rsidRDefault="00253641" w:rsidP="00BD1A39">
      <w:pPr>
        <w:spacing w:after="0" w:line="276" w:lineRule="auto"/>
        <w:ind w:firstLine="709"/>
        <w:jc w:val="both"/>
        <w:rPr>
          <w:rFonts w:ascii="Times New Roman" w:hAnsi="Times New Roman"/>
          <w:sz w:val="28"/>
          <w:szCs w:val="28"/>
        </w:rPr>
      </w:pPr>
    </w:p>
    <w:p w14:paraId="076DC4D9" w14:textId="77777777" w:rsidR="00253641" w:rsidRPr="00BD1A39" w:rsidRDefault="00253641"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ermStart w:id="2073831295" w:edGrp="everyone"/>
      <w:r w:rsidRPr="00BD1A39">
        <w:rPr>
          <w:rFonts w:ascii="Times New Roman" w:eastAsia="Times New Roman" w:hAnsi="Times New Roman"/>
          <w:sz w:val="28"/>
          <w:szCs w:val="28"/>
          <w:lang w:eastAsia="ru-RU"/>
        </w:rPr>
        <w:t xml:space="preserve">Также с целью разъяснения законодательства Российской Федерации, практики его применения, а также толкования норм, терминов и понятий проводилась разъяснительная работа по поступившим обращениям граждан </w:t>
      </w:r>
      <w:r w:rsidRPr="00BD1A39">
        <w:rPr>
          <w:rFonts w:ascii="Times New Roman" w:eastAsia="Times New Roman" w:hAnsi="Times New Roman"/>
          <w:sz w:val="28"/>
          <w:szCs w:val="28"/>
          <w:lang w:eastAsia="ru-RU"/>
        </w:rPr>
        <w:br/>
        <w:t xml:space="preserve">и юридических лиц, в том числе в порядке, установленном Федеральным законом от 2 мая 2006 г. № 59-ФЗ «О порядке рассмотрения обращений граждан Российской Федерации» посредством направления ответов в письменном </w:t>
      </w:r>
      <w:r w:rsidRPr="00BD1A39">
        <w:rPr>
          <w:rFonts w:ascii="Times New Roman" w:eastAsia="Times New Roman" w:hAnsi="Times New Roman"/>
          <w:sz w:val="28"/>
          <w:szCs w:val="28"/>
          <w:lang w:eastAsia="ru-RU"/>
        </w:rPr>
        <w:br/>
        <w:t>или электронном виде, тематика которых касалась:</w:t>
      </w:r>
    </w:p>
    <w:p w14:paraId="19257B39" w14:textId="77777777" w:rsidR="00253641" w:rsidRPr="00BD1A39" w:rsidRDefault="00253641"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___________________________;</w:t>
      </w:r>
    </w:p>
    <w:p w14:paraId="4DF4EAA2" w14:textId="77777777" w:rsidR="00253641" w:rsidRPr="00BD1A39" w:rsidRDefault="00253641"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lastRenderedPageBreak/>
        <w:t>___________________________;</w:t>
      </w:r>
    </w:p>
    <w:p w14:paraId="47DA3A25" w14:textId="77777777" w:rsidR="00253641" w:rsidRPr="00BD1A39" w:rsidRDefault="00253641"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___________________________.</w:t>
      </w:r>
    </w:p>
    <w:p w14:paraId="14DC60EF" w14:textId="3C3F5D7B" w:rsidR="00FE6168" w:rsidRPr="00BD1A39" w:rsidRDefault="00FE6168"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Или «Обращения граждан и юридических лиц</w:t>
      </w:r>
      <w:r w:rsidRPr="00BD1A39">
        <w:rPr>
          <w:rFonts w:ascii="Times New Roman" w:hAnsi="Times New Roman"/>
          <w:sz w:val="28"/>
          <w:szCs w:val="28"/>
        </w:rPr>
        <w:t xml:space="preserve"> </w:t>
      </w:r>
      <w:r w:rsidRPr="00BD1A39">
        <w:rPr>
          <w:rFonts w:ascii="Times New Roman" w:eastAsia="Times New Roman" w:hAnsi="Times New Roman"/>
          <w:sz w:val="28"/>
          <w:szCs w:val="28"/>
          <w:lang w:eastAsia="ru-RU"/>
        </w:rPr>
        <w:t>с целью разъяснения законодательства Российской Федерации, практики его применения, а также толкования норм, терминов и понятий, не поступали»</w:t>
      </w:r>
      <w:permEnd w:id="2073831295"/>
      <w:r w:rsidRPr="00BD1A39">
        <w:rPr>
          <w:rFonts w:ascii="Times New Roman" w:eastAsia="Times New Roman" w:hAnsi="Times New Roman"/>
          <w:sz w:val="28"/>
          <w:szCs w:val="28"/>
          <w:lang w:eastAsia="ru-RU"/>
        </w:rPr>
        <w:t>.</w:t>
      </w:r>
    </w:p>
    <w:tbl>
      <w:tblPr>
        <w:tblStyle w:val="110"/>
        <w:tblW w:w="0" w:type="auto"/>
        <w:tblLook w:val="04A0" w:firstRow="1" w:lastRow="0" w:firstColumn="1" w:lastColumn="0" w:noHBand="0" w:noVBand="1"/>
      </w:tblPr>
      <w:tblGrid>
        <w:gridCol w:w="9345"/>
      </w:tblGrid>
      <w:tr w:rsidR="00253641" w:rsidRPr="00BD1A39" w14:paraId="76DCEE9F" w14:textId="77777777" w:rsidTr="00604E28">
        <w:tc>
          <w:tcPr>
            <w:tcW w:w="9345" w:type="dxa"/>
          </w:tcPr>
          <w:p w14:paraId="19F5697F" w14:textId="77777777" w:rsidR="00253641" w:rsidRPr="00BD1A39" w:rsidRDefault="00253641" w:rsidP="00BD1A39">
            <w:pPr>
              <w:widowControl w:val="0"/>
              <w:spacing w:after="0" w:line="276" w:lineRule="auto"/>
              <w:ind w:firstLine="738"/>
              <w:contextualSpacing/>
              <w:jc w:val="both"/>
              <w:rPr>
                <w:rFonts w:ascii="Times New Roman" w:eastAsia="Times New Roman" w:hAnsi="Times New Roman" w:cs="Times New Roman"/>
                <w:sz w:val="28"/>
                <w:szCs w:val="28"/>
                <w:lang w:eastAsia="ru-RU" w:bidi="ru-RU"/>
              </w:rPr>
            </w:pPr>
            <w:permStart w:id="221596153" w:edGrp="everyone"/>
            <w:permEnd w:id="221596153"/>
          </w:p>
        </w:tc>
      </w:tr>
    </w:tbl>
    <w:p w14:paraId="14BB4087" w14:textId="77777777" w:rsidR="00253641" w:rsidRPr="00BD1A39" w:rsidRDefault="00253641" w:rsidP="00BD1A39">
      <w:pPr>
        <w:spacing w:after="0" w:line="276" w:lineRule="auto"/>
        <w:ind w:firstLine="708"/>
        <w:contextualSpacing/>
        <w:jc w:val="both"/>
        <w:rPr>
          <w:rFonts w:ascii="Times New Roman" w:eastAsia="Times New Roman" w:hAnsi="Times New Roman"/>
          <w:sz w:val="28"/>
          <w:szCs w:val="28"/>
          <w:lang w:eastAsia="ru-RU"/>
        </w:rPr>
      </w:pPr>
    </w:p>
    <w:p w14:paraId="6EA72AC5" w14:textId="721C49A3" w:rsidR="00253641" w:rsidRPr="00BD1A39" w:rsidRDefault="004519A5" w:rsidP="00BD1A39">
      <w:pPr>
        <w:spacing w:after="0" w:line="276" w:lineRule="auto"/>
        <w:ind w:firstLine="708"/>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Анализ правоприменительной практики показывает, что основной причиной несоблюдения лицензионных требований лицензиатом является</w:t>
      </w:r>
      <w:r w:rsidR="00253641" w:rsidRPr="00BD1A39">
        <w:rPr>
          <w:rFonts w:ascii="Times New Roman" w:eastAsia="Times New Roman" w:hAnsi="Times New Roman"/>
          <w:sz w:val="28"/>
          <w:szCs w:val="28"/>
          <w:lang w:eastAsia="ru-RU"/>
        </w:rPr>
        <w:t>:</w:t>
      </w:r>
    </w:p>
    <w:p w14:paraId="1E20BC75" w14:textId="77777777" w:rsidR="00253641" w:rsidRPr="00BD1A39" w:rsidRDefault="00253641" w:rsidP="00BD1A39">
      <w:pPr>
        <w:spacing w:after="0" w:line="276" w:lineRule="auto"/>
        <w:ind w:firstLine="708"/>
        <w:contextualSpacing/>
        <w:jc w:val="both"/>
        <w:rPr>
          <w:rFonts w:ascii="Times New Roman" w:eastAsia="Times New Roman" w:hAnsi="Times New Roman"/>
          <w:sz w:val="28"/>
          <w:szCs w:val="28"/>
          <w:lang w:eastAsia="ru-RU"/>
        </w:rPr>
      </w:pPr>
      <w:permStart w:id="968450025" w:edGrp="everyone"/>
      <w:r w:rsidRPr="00BD1A39">
        <w:rPr>
          <w:rFonts w:ascii="Times New Roman" w:eastAsia="Times New Roman" w:hAnsi="Times New Roman"/>
          <w:sz w:val="28"/>
          <w:szCs w:val="28"/>
          <w:lang w:eastAsia="ru-RU"/>
        </w:rPr>
        <w:t>___________________________;</w:t>
      </w:r>
    </w:p>
    <w:p w14:paraId="68EA95C4" w14:textId="77777777" w:rsidR="00253641" w:rsidRPr="00BD1A39" w:rsidRDefault="00253641"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___________________________;</w:t>
      </w:r>
    </w:p>
    <w:p w14:paraId="0A806210" w14:textId="77777777" w:rsidR="00253641" w:rsidRPr="00BD1A39" w:rsidRDefault="00253641"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___________________________.</w:t>
      </w:r>
    </w:p>
    <w:tbl>
      <w:tblPr>
        <w:tblStyle w:val="26"/>
        <w:tblW w:w="0" w:type="auto"/>
        <w:tblLook w:val="04A0" w:firstRow="1" w:lastRow="0" w:firstColumn="1" w:lastColumn="0" w:noHBand="0" w:noVBand="1"/>
      </w:tblPr>
      <w:tblGrid>
        <w:gridCol w:w="9345"/>
      </w:tblGrid>
      <w:tr w:rsidR="00253641" w:rsidRPr="00BD1A39" w14:paraId="53B8A0D0" w14:textId="77777777" w:rsidTr="00604E28">
        <w:tc>
          <w:tcPr>
            <w:tcW w:w="9345" w:type="dxa"/>
          </w:tcPr>
          <w:p w14:paraId="7A3EBBD4" w14:textId="77777777" w:rsidR="00253641" w:rsidRPr="00BD1A39" w:rsidRDefault="00253641" w:rsidP="00BD1A39">
            <w:pPr>
              <w:widowControl w:val="0"/>
              <w:spacing w:after="0" w:line="276" w:lineRule="auto"/>
              <w:contextualSpacing/>
              <w:jc w:val="both"/>
              <w:rPr>
                <w:rFonts w:ascii="Times New Roman" w:eastAsia="Times New Roman" w:hAnsi="Times New Roman" w:cs="Times New Roman"/>
                <w:sz w:val="28"/>
                <w:szCs w:val="28"/>
                <w:lang w:eastAsia="ru-RU" w:bidi="ru-RU"/>
              </w:rPr>
            </w:pPr>
            <w:permStart w:id="2034053295" w:edGrp="everyone"/>
            <w:permEnd w:id="968450025"/>
            <w:permEnd w:id="2034053295"/>
          </w:p>
        </w:tc>
      </w:tr>
    </w:tbl>
    <w:p w14:paraId="62EA0C83" w14:textId="77777777" w:rsidR="00866623" w:rsidRPr="00BD1A39" w:rsidRDefault="00866623"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
    <w:p w14:paraId="6CFE1B82" w14:textId="77777777" w:rsidR="00253641" w:rsidRPr="00BD1A39" w:rsidRDefault="00253641"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Дополнительные рекомендации подконтрольным субъектам </w:t>
      </w:r>
      <w:r w:rsidRPr="00BD1A39">
        <w:rPr>
          <w:rFonts w:ascii="Times New Roman" w:eastAsia="Times New Roman" w:hAnsi="Times New Roman"/>
          <w:sz w:val="28"/>
          <w:szCs w:val="28"/>
          <w:lang w:eastAsia="ru-RU"/>
        </w:rPr>
        <w:br/>
        <w:t xml:space="preserve">по соблюдению требований </w:t>
      </w:r>
      <w:r w:rsidRPr="00BD1A39">
        <w:rPr>
          <w:rFonts w:ascii="Times New Roman" w:hAnsi="Times New Roman"/>
          <w:sz w:val="28"/>
          <w:szCs w:val="28"/>
        </w:rPr>
        <w:t xml:space="preserve">в области </w:t>
      </w:r>
      <w:r w:rsidRPr="00BD1A39">
        <w:rPr>
          <w:rFonts w:ascii="Times New Roman" w:eastAsia="Times New Roman" w:hAnsi="Times New Roman"/>
          <w:sz w:val="28"/>
          <w:szCs w:val="28"/>
          <w:lang w:eastAsia="ru-RU"/>
        </w:rPr>
        <w:t xml:space="preserve">федерального государственного </w:t>
      </w:r>
      <w:r w:rsidRPr="00BD1A39">
        <w:rPr>
          <w:rFonts w:ascii="Times New Roman" w:hAnsi="Times New Roman"/>
          <w:sz w:val="28"/>
          <w:szCs w:val="28"/>
        </w:rPr>
        <w:t>лицензионного контроля (надзора)</w:t>
      </w:r>
      <w:r w:rsidRPr="00BD1A39">
        <w:rPr>
          <w:rFonts w:ascii="Times New Roman" w:eastAsia="Times New Roman" w:hAnsi="Times New Roman"/>
          <w:sz w:val="28"/>
          <w:szCs w:val="28"/>
          <w:lang w:eastAsia="ru-RU"/>
        </w:rPr>
        <w:t>:</w:t>
      </w:r>
    </w:p>
    <w:p w14:paraId="6B724329" w14:textId="77777777" w:rsidR="00253641" w:rsidRPr="00BD1A39" w:rsidRDefault="00253641"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ermStart w:id="2084994326" w:edGrp="everyone"/>
      <w:r w:rsidRPr="00BD1A39">
        <w:rPr>
          <w:rFonts w:ascii="Times New Roman" w:eastAsia="Times New Roman" w:hAnsi="Times New Roman"/>
          <w:sz w:val="28"/>
          <w:szCs w:val="28"/>
          <w:lang w:eastAsia="ru-RU"/>
        </w:rPr>
        <w:t>_________________________;</w:t>
      </w:r>
    </w:p>
    <w:p w14:paraId="19875C54" w14:textId="77777777" w:rsidR="00253641" w:rsidRPr="00BD1A39" w:rsidRDefault="00253641"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обеспечить выполнение нормативных требований _______________;</w:t>
      </w:r>
    </w:p>
    <w:p w14:paraId="78EDD3A9" w14:textId="77777777" w:rsidR="00253641" w:rsidRPr="00BD1A39" w:rsidRDefault="00253641" w:rsidP="00BD1A3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обратить особое внимание на принимаемые нормативные правовые акты, актуализирующие обязательные требования </w:t>
      </w:r>
      <w:r w:rsidRPr="00BD1A39">
        <w:rPr>
          <w:rFonts w:ascii="Times New Roman" w:hAnsi="Times New Roman"/>
          <w:sz w:val="28"/>
          <w:szCs w:val="28"/>
        </w:rPr>
        <w:t xml:space="preserve">в области </w:t>
      </w:r>
      <w:r w:rsidRPr="00BD1A39">
        <w:rPr>
          <w:rFonts w:ascii="Times New Roman" w:eastAsia="Times New Roman" w:hAnsi="Times New Roman"/>
          <w:sz w:val="28"/>
          <w:szCs w:val="28"/>
          <w:lang w:eastAsia="ru-RU"/>
        </w:rPr>
        <w:t xml:space="preserve">федерального государственного </w:t>
      </w:r>
      <w:r w:rsidRPr="00BD1A39">
        <w:rPr>
          <w:rFonts w:ascii="Times New Roman" w:hAnsi="Times New Roman"/>
          <w:sz w:val="28"/>
          <w:szCs w:val="28"/>
        </w:rPr>
        <w:t>лицензионного контроля (надзора)</w:t>
      </w:r>
      <w:permEnd w:id="2084994326"/>
      <w:r w:rsidRPr="00BD1A39">
        <w:rPr>
          <w:rFonts w:ascii="Times New Roman" w:eastAsia="Times New Roman" w:hAnsi="Times New Roman"/>
          <w:sz w:val="28"/>
          <w:szCs w:val="28"/>
          <w:lang w:eastAsia="ru-RU"/>
        </w:rPr>
        <w:t>.</w:t>
      </w:r>
    </w:p>
    <w:tbl>
      <w:tblPr>
        <w:tblStyle w:val="26"/>
        <w:tblW w:w="0" w:type="auto"/>
        <w:tblLook w:val="04A0" w:firstRow="1" w:lastRow="0" w:firstColumn="1" w:lastColumn="0" w:noHBand="0" w:noVBand="1"/>
      </w:tblPr>
      <w:tblGrid>
        <w:gridCol w:w="9345"/>
      </w:tblGrid>
      <w:tr w:rsidR="00253641" w:rsidRPr="00BD1A39" w14:paraId="1B42C429" w14:textId="77777777" w:rsidTr="00604E28">
        <w:tc>
          <w:tcPr>
            <w:tcW w:w="9345" w:type="dxa"/>
          </w:tcPr>
          <w:p w14:paraId="56DDEFBB" w14:textId="77777777" w:rsidR="00253641" w:rsidRPr="00BD1A39" w:rsidRDefault="00253641" w:rsidP="00BD1A39">
            <w:pPr>
              <w:widowControl w:val="0"/>
              <w:spacing w:after="0" w:line="276" w:lineRule="auto"/>
              <w:ind w:firstLine="738"/>
              <w:contextualSpacing/>
              <w:jc w:val="both"/>
              <w:rPr>
                <w:rFonts w:ascii="Times New Roman" w:eastAsia="Times New Roman" w:hAnsi="Times New Roman" w:cs="Times New Roman"/>
                <w:sz w:val="28"/>
                <w:szCs w:val="28"/>
                <w:lang w:eastAsia="ru-RU" w:bidi="ru-RU"/>
              </w:rPr>
            </w:pPr>
            <w:permStart w:id="751916919" w:edGrp="everyone"/>
            <w:permEnd w:id="751916919"/>
          </w:p>
        </w:tc>
      </w:tr>
    </w:tbl>
    <w:p w14:paraId="4896A35C" w14:textId="2ACCEE27" w:rsidR="00265BA3" w:rsidRPr="00BD1A39" w:rsidRDefault="00265BA3" w:rsidP="00BD1A39">
      <w:pPr>
        <w:spacing w:line="276" w:lineRule="auto"/>
        <w:rPr>
          <w:rFonts w:ascii="Times New Roman" w:hAnsi="Times New Roman"/>
          <w:sz w:val="28"/>
          <w:szCs w:val="28"/>
        </w:rPr>
      </w:pPr>
    </w:p>
    <w:p w14:paraId="42C1B6DE" w14:textId="77777777" w:rsidR="00A355A5" w:rsidRPr="00BD1A39" w:rsidRDefault="00A355A5" w:rsidP="00BD1A39">
      <w:pPr>
        <w:pStyle w:val="22"/>
        <w:shd w:val="clear" w:color="auto" w:fill="auto"/>
        <w:spacing w:line="276" w:lineRule="auto"/>
        <w:ind w:firstLine="709"/>
        <w:contextualSpacing/>
        <w:rPr>
          <w:rFonts w:ascii="Times New Roman" w:hAnsi="Times New Roman"/>
          <w:b w:val="0"/>
          <w:sz w:val="28"/>
          <w:szCs w:val="28"/>
        </w:rPr>
      </w:pPr>
    </w:p>
    <w:p w14:paraId="39E474E2" w14:textId="4301FF50" w:rsidR="00D76086" w:rsidRPr="00BD1A39" w:rsidRDefault="00833481" w:rsidP="00BD1A39">
      <w:pPr>
        <w:spacing w:after="0" w:line="276" w:lineRule="auto"/>
        <w:contextualSpacing/>
        <w:jc w:val="center"/>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w:t>
      </w:r>
      <w:r w:rsidR="00F9022B" w:rsidRPr="00BD1A39">
        <w:rPr>
          <w:rFonts w:ascii="Times New Roman" w:eastAsia="Times New Roman" w:hAnsi="Times New Roman"/>
          <w:sz w:val="28"/>
          <w:szCs w:val="28"/>
          <w:lang w:eastAsia="ru-RU"/>
        </w:rPr>
        <w:t>_</w:t>
      </w:r>
      <w:r w:rsidR="00925AD8" w:rsidRPr="00BD1A39">
        <w:rPr>
          <w:rFonts w:ascii="Times New Roman" w:eastAsia="Times New Roman" w:hAnsi="Times New Roman"/>
          <w:sz w:val="28"/>
          <w:szCs w:val="28"/>
          <w:lang w:eastAsia="ru-RU"/>
        </w:rPr>
        <w:t>______</w:t>
      </w:r>
    </w:p>
    <w:sectPr w:rsidR="00D76086" w:rsidRPr="00BD1A39" w:rsidSect="003B652D">
      <w:headerReference w:type="default" r:id="rId9"/>
      <w:pgSz w:w="11906" w:h="16838"/>
      <w:pgMar w:top="1134" w:right="851" w:bottom="99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000C1" w14:textId="77777777" w:rsidR="000F587B" w:rsidRDefault="000F587B" w:rsidP="001D7DCB">
      <w:pPr>
        <w:spacing w:after="0" w:line="240" w:lineRule="auto"/>
      </w:pPr>
      <w:r>
        <w:separator/>
      </w:r>
    </w:p>
  </w:endnote>
  <w:endnote w:type="continuationSeparator" w:id="0">
    <w:p w14:paraId="3B8CB1E8" w14:textId="77777777" w:rsidR="000F587B" w:rsidRDefault="000F587B" w:rsidP="001D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2854E" w14:textId="77777777" w:rsidR="000F587B" w:rsidRDefault="000F587B" w:rsidP="001D7DCB">
      <w:pPr>
        <w:spacing w:after="0" w:line="240" w:lineRule="auto"/>
      </w:pPr>
      <w:r>
        <w:separator/>
      </w:r>
    </w:p>
  </w:footnote>
  <w:footnote w:type="continuationSeparator" w:id="0">
    <w:p w14:paraId="17A66466" w14:textId="77777777" w:rsidR="000F587B" w:rsidRDefault="000F587B" w:rsidP="001D7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A7BA5" w14:textId="77777777" w:rsidR="00422CB2" w:rsidRPr="00171B16" w:rsidRDefault="00422CB2">
    <w:pPr>
      <w:pStyle w:val="a8"/>
      <w:jc w:val="center"/>
      <w:rPr>
        <w:rFonts w:ascii="Times New Roman" w:hAnsi="Times New Roman"/>
        <w:sz w:val="28"/>
        <w:szCs w:val="24"/>
      </w:rPr>
    </w:pPr>
    <w:r w:rsidRPr="00171B16">
      <w:rPr>
        <w:rFonts w:ascii="Times New Roman" w:hAnsi="Times New Roman"/>
        <w:sz w:val="28"/>
        <w:szCs w:val="24"/>
      </w:rPr>
      <w:fldChar w:fldCharType="begin"/>
    </w:r>
    <w:r w:rsidRPr="00171B16">
      <w:rPr>
        <w:rFonts w:ascii="Times New Roman" w:hAnsi="Times New Roman"/>
        <w:sz w:val="28"/>
        <w:szCs w:val="24"/>
      </w:rPr>
      <w:instrText>PAGE   \* MERGEFORMAT</w:instrText>
    </w:r>
    <w:r w:rsidRPr="00171B16">
      <w:rPr>
        <w:rFonts w:ascii="Times New Roman" w:hAnsi="Times New Roman"/>
        <w:sz w:val="28"/>
        <w:szCs w:val="24"/>
      </w:rPr>
      <w:fldChar w:fldCharType="separate"/>
    </w:r>
    <w:r w:rsidR="001E2C8B">
      <w:rPr>
        <w:rFonts w:ascii="Times New Roman" w:hAnsi="Times New Roman"/>
        <w:noProof/>
        <w:sz w:val="28"/>
        <w:szCs w:val="24"/>
      </w:rPr>
      <w:t>2</w:t>
    </w:r>
    <w:r w:rsidRPr="00171B16">
      <w:rPr>
        <w:rFonts w:ascii="Times New Roman" w:hAnsi="Times New Roman"/>
        <w:sz w:val="28"/>
        <w:szCs w:val="24"/>
      </w:rPr>
      <w:fldChar w:fldCharType="end"/>
    </w:r>
  </w:p>
  <w:p w14:paraId="7B56556F" w14:textId="77777777" w:rsidR="00422CB2" w:rsidRDefault="00422CB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34FEF"/>
    <w:multiLevelType w:val="hybridMultilevel"/>
    <w:tmpl w:val="7EC6D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C1163E"/>
    <w:multiLevelType w:val="hybridMultilevel"/>
    <w:tmpl w:val="FF4A440E"/>
    <w:lvl w:ilvl="0" w:tplc="3904D850">
      <w:start w:val="1"/>
      <w:numFmt w:val="bullet"/>
      <w:lvlText w:val=""/>
      <w:lvlJc w:val="left"/>
      <w:pPr>
        <w:tabs>
          <w:tab w:val="num" w:pos="1040"/>
        </w:tabs>
        <w:ind w:left="0" w:firstLine="68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
    <w:nsid w:val="5ACF7885"/>
    <w:multiLevelType w:val="multilevel"/>
    <w:tmpl w:val="1540B44E"/>
    <w:lvl w:ilvl="0">
      <w:start w:val="1"/>
      <w:numFmt w:val="decimal"/>
      <w:lvlText w:val="%1."/>
      <w:lvlJc w:val="left"/>
      <w:pPr>
        <w:ind w:left="2237" w:hanging="960"/>
      </w:pPr>
      <w:rPr>
        <w:rFonts w:hint="default"/>
      </w:rPr>
    </w:lvl>
    <w:lvl w:ilvl="1">
      <w:start w:val="1"/>
      <w:numFmt w:val="decimal"/>
      <w:isLgl/>
      <w:lvlText w:val="%1.%2."/>
      <w:lvlJc w:val="left"/>
      <w:pPr>
        <w:ind w:left="-6638" w:hanging="720"/>
      </w:pPr>
      <w:rPr>
        <w:rFonts w:hint="default"/>
      </w:rPr>
    </w:lvl>
    <w:lvl w:ilvl="2">
      <w:start w:val="1"/>
      <w:numFmt w:val="decimal"/>
      <w:isLgl/>
      <w:lvlText w:val="%1.%2.%3."/>
      <w:lvlJc w:val="left"/>
      <w:pPr>
        <w:ind w:left="-6627" w:hanging="720"/>
      </w:pPr>
      <w:rPr>
        <w:rFonts w:hint="default"/>
      </w:rPr>
    </w:lvl>
    <w:lvl w:ilvl="3">
      <w:start w:val="1"/>
      <w:numFmt w:val="decimal"/>
      <w:isLgl/>
      <w:lvlText w:val="%1.%2.%3.%4."/>
      <w:lvlJc w:val="left"/>
      <w:pPr>
        <w:ind w:left="-6256" w:hanging="1080"/>
      </w:pPr>
      <w:rPr>
        <w:rFonts w:hint="default"/>
      </w:rPr>
    </w:lvl>
    <w:lvl w:ilvl="4">
      <w:start w:val="1"/>
      <w:numFmt w:val="decimal"/>
      <w:isLgl/>
      <w:lvlText w:val="%1.%2.%3.%4.%5."/>
      <w:lvlJc w:val="left"/>
      <w:pPr>
        <w:ind w:left="-6245" w:hanging="1080"/>
      </w:pPr>
      <w:rPr>
        <w:rFonts w:hint="default"/>
      </w:rPr>
    </w:lvl>
    <w:lvl w:ilvl="5">
      <w:start w:val="1"/>
      <w:numFmt w:val="decimal"/>
      <w:isLgl/>
      <w:lvlText w:val="%1.%2.%3.%4.%5.%6."/>
      <w:lvlJc w:val="left"/>
      <w:pPr>
        <w:ind w:left="-5874" w:hanging="1440"/>
      </w:pPr>
      <w:rPr>
        <w:rFonts w:hint="default"/>
      </w:rPr>
    </w:lvl>
    <w:lvl w:ilvl="6">
      <w:start w:val="1"/>
      <w:numFmt w:val="decimal"/>
      <w:isLgl/>
      <w:lvlText w:val="%1.%2.%3.%4.%5.%6.%7."/>
      <w:lvlJc w:val="left"/>
      <w:pPr>
        <w:ind w:left="-5863" w:hanging="1440"/>
      </w:pPr>
      <w:rPr>
        <w:rFonts w:hint="default"/>
      </w:rPr>
    </w:lvl>
    <w:lvl w:ilvl="7">
      <w:start w:val="1"/>
      <w:numFmt w:val="decimal"/>
      <w:isLgl/>
      <w:lvlText w:val="%1.%2.%3.%4.%5.%6.%7.%8."/>
      <w:lvlJc w:val="left"/>
      <w:pPr>
        <w:ind w:left="-5492" w:hanging="1800"/>
      </w:pPr>
      <w:rPr>
        <w:rFonts w:hint="default"/>
      </w:rPr>
    </w:lvl>
    <w:lvl w:ilvl="8">
      <w:start w:val="1"/>
      <w:numFmt w:val="decimal"/>
      <w:isLgl/>
      <w:lvlText w:val="%1.%2.%3.%4.%5.%6.%7.%8.%9."/>
      <w:lvlJc w:val="left"/>
      <w:pPr>
        <w:ind w:left="-5481"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TuBLm/8astZ3EDgZpjdhrvo8IkhJlZzKjzjcrqm6vvqPNZ/YRyH1QYEkAHwRAwVyb2aaUHQIGmqNzlCiUEFwhA==" w:salt="53DcC61F4Vdot9vfELmcmQ=="/>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256"/>
    <w:rsid w:val="0000159A"/>
    <w:rsid w:val="000033DD"/>
    <w:rsid w:val="00010FA8"/>
    <w:rsid w:val="00011F6C"/>
    <w:rsid w:val="000120E4"/>
    <w:rsid w:val="00012B5F"/>
    <w:rsid w:val="000132C7"/>
    <w:rsid w:val="000140D0"/>
    <w:rsid w:val="00017FBF"/>
    <w:rsid w:val="00021E23"/>
    <w:rsid w:val="00023B8D"/>
    <w:rsid w:val="00025747"/>
    <w:rsid w:val="000274F1"/>
    <w:rsid w:val="00027AFF"/>
    <w:rsid w:val="000300E5"/>
    <w:rsid w:val="0003094F"/>
    <w:rsid w:val="00034E93"/>
    <w:rsid w:val="00047CD6"/>
    <w:rsid w:val="00047E90"/>
    <w:rsid w:val="00052D7D"/>
    <w:rsid w:val="00053CA1"/>
    <w:rsid w:val="000552D4"/>
    <w:rsid w:val="00056FFC"/>
    <w:rsid w:val="00063FA0"/>
    <w:rsid w:val="00065C15"/>
    <w:rsid w:val="000734DC"/>
    <w:rsid w:val="00073FEE"/>
    <w:rsid w:val="0007518B"/>
    <w:rsid w:val="00080FE1"/>
    <w:rsid w:val="000841CF"/>
    <w:rsid w:val="00090557"/>
    <w:rsid w:val="00095462"/>
    <w:rsid w:val="000A7415"/>
    <w:rsid w:val="000B7FD9"/>
    <w:rsid w:val="000C11E0"/>
    <w:rsid w:val="000C342A"/>
    <w:rsid w:val="000C3840"/>
    <w:rsid w:val="000D0FF7"/>
    <w:rsid w:val="000E0147"/>
    <w:rsid w:val="000E3B43"/>
    <w:rsid w:val="000F55B6"/>
    <w:rsid w:val="000F587B"/>
    <w:rsid w:val="001035E1"/>
    <w:rsid w:val="0010764A"/>
    <w:rsid w:val="0010778F"/>
    <w:rsid w:val="001135C5"/>
    <w:rsid w:val="0011392E"/>
    <w:rsid w:val="0011561C"/>
    <w:rsid w:val="0012030F"/>
    <w:rsid w:val="00126ED9"/>
    <w:rsid w:val="001361C1"/>
    <w:rsid w:val="001405FB"/>
    <w:rsid w:val="00141E3A"/>
    <w:rsid w:val="001502CF"/>
    <w:rsid w:val="00153999"/>
    <w:rsid w:val="00154015"/>
    <w:rsid w:val="00155A9A"/>
    <w:rsid w:val="00163534"/>
    <w:rsid w:val="00166FDC"/>
    <w:rsid w:val="00171B16"/>
    <w:rsid w:val="00173502"/>
    <w:rsid w:val="0018020D"/>
    <w:rsid w:val="0018316B"/>
    <w:rsid w:val="001834B5"/>
    <w:rsid w:val="00185AB2"/>
    <w:rsid w:val="0019107E"/>
    <w:rsid w:val="00191CFE"/>
    <w:rsid w:val="00194F01"/>
    <w:rsid w:val="001A0C4B"/>
    <w:rsid w:val="001A2CB6"/>
    <w:rsid w:val="001A456D"/>
    <w:rsid w:val="001B2198"/>
    <w:rsid w:val="001B7009"/>
    <w:rsid w:val="001C0D98"/>
    <w:rsid w:val="001C1107"/>
    <w:rsid w:val="001C3F3E"/>
    <w:rsid w:val="001D4946"/>
    <w:rsid w:val="001D7DCB"/>
    <w:rsid w:val="001E2B4C"/>
    <w:rsid w:val="001E2C8B"/>
    <w:rsid w:val="001E32F8"/>
    <w:rsid w:val="001F3A32"/>
    <w:rsid w:val="001F3CDC"/>
    <w:rsid w:val="001F4A40"/>
    <w:rsid w:val="001F74F0"/>
    <w:rsid w:val="00207294"/>
    <w:rsid w:val="002101EF"/>
    <w:rsid w:val="002152D5"/>
    <w:rsid w:val="0021630D"/>
    <w:rsid w:val="00224105"/>
    <w:rsid w:val="00226DA7"/>
    <w:rsid w:val="00243C06"/>
    <w:rsid w:val="0024534E"/>
    <w:rsid w:val="00245759"/>
    <w:rsid w:val="00247559"/>
    <w:rsid w:val="0025207D"/>
    <w:rsid w:val="00252267"/>
    <w:rsid w:val="00253641"/>
    <w:rsid w:val="00254437"/>
    <w:rsid w:val="00256D60"/>
    <w:rsid w:val="00262315"/>
    <w:rsid w:val="00265915"/>
    <w:rsid w:val="00265BA3"/>
    <w:rsid w:val="002675A7"/>
    <w:rsid w:val="0027319C"/>
    <w:rsid w:val="00283CA6"/>
    <w:rsid w:val="002903CB"/>
    <w:rsid w:val="0029094F"/>
    <w:rsid w:val="002B1471"/>
    <w:rsid w:val="002B3001"/>
    <w:rsid w:val="002B4B4E"/>
    <w:rsid w:val="002C0447"/>
    <w:rsid w:val="002C0509"/>
    <w:rsid w:val="002C2AF6"/>
    <w:rsid w:val="002C5B15"/>
    <w:rsid w:val="002E11B0"/>
    <w:rsid w:val="002E77F5"/>
    <w:rsid w:val="002F2FD5"/>
    <w:rsid w:val="002F350D"/>
    <w:rsid w:val="002F41F9"/>
    <w:rsid w:val="002F6DBF"/>
    <w:rsid w:val="0030099A"/>
    <w:rsid w:val="00300F2F"/>
    <w:rsid w:val="003036C7"/>
    <w:rsid w:val="003052B1"/>
    <w:rsid w:val="0031599B"/>
    <w:rsid w:val="0032183F"/>
    <w:rsid w:val="003220EC"/>
    <w:rsid w:val="00323DEB"/>
    <w:rsid w:val="00326886"/>
    <w:rsid w:val="00327FC8"/>
    <w:rsid w:val="00330536"/>
    <w:rsid w:val="003312E3"/>
    <w:rsid w:val="00332F76"/>
    <w:rsid w:val="00337003"/>
    <w:rsid w:val="00342810"/>
    <w:rsid w:val="003451D0"/>
    <w:rsid w:val="0034627F"/>
    <w:rsid w:val="003475EB"/>
    <w:rsid w:val="00347A68"/>
    <w:rsid w:val="003521BD"/>
    <w:rsid w:val="00356E4C"/>
    <w:rsid w:val="003570F0"/>
    <w:rsid w:val="0036345A"/>
    <w:rsid w:val="00364D86"/>
    <w:rsid w:val="00371D15"/>
    <w:rsid w:val="00372F19"/>
    <w:rsid w:val="0038007A"/>
    <w:rsid w:val="003831F1"/>
    <w:rsid w:val="00386242"/>
    <w:rsid w:val="00386394"/>
    <w:rsid w:val="00387A92"/>
    <w:rsid w:val="00392B44"/>
    <w:rsid w:val="0039704B"/>
    <w:rsid w:val="003A5E5C"/>
    <w:rsid w:val="003A7C0D"/>
    <w:rsid w:val="003B047F"/>
    <w:rsid w:val="003B396F"/>
    <w:rsid w:val="003B652D"/>
    <w:rsid w:val="003C1156"/>
    <w:rsid w:val="003C3120"/>
    <w:rsid w:val="003C3DA2"/>
    <w:rsid w:val="003C6F6C"/>
    <w:rsid w:val="003C6F8B"/>
    <w:rsid w:val="003C71DF"/>
    <w:rsid w:val="003C737C"/>
    <w:rsid w:val="003D0BA3"/>
    <w:rsid w:val="003D34A9"/>
    <w:rsid w:val="003D3EF4"/>
    <w:rsid w:val="003D51BA"/>
    <w:rsid w:val="003D59A8"/>
    <w:rsid w:val="003E07B6"/>
    <w:rsid w:val="003E2817"/>
    <w:rsid w:val="003F0BEE"/>
    <w:rsid w:val="003F138E"/>
    <w:rsid w:val="00402071"/>
    <w:rsid w:val="00406A0A"/>
    <w:rsid w:val="00411FEA"/>
    <w:rsid w:val="004136D1"/>
    <w:rsid w:val="0041423A"/>
    <w:rsid w:val="004174D4"/>
    <w:rsid w:val="00420F57"/>
    <w:rsid w:val="00422298"/>
    <w:rsid w:val="00422CB2"/>
    <w:rsid w:val="00423E9C"/>
    <w:rsid w:val="00424B52"/>
    <w:rsid w:val="004250C0"/>
    <w:rsid w:val="00431B1A"/>
    <w:rsid w:val="004328D4"/>
    <w:rsid w:val="00432A4B"/>
    <w:rsid w:val="00436DA9"/>
    <w:rsid w:val="00440F30"/>
    <w:rsid w:val="0045048A"/>
    <w:rsid w:val="0045198D"/>
    <w:rsid w:val="004519A5"/>
    <w:rsid w:val="00451A67"/>
    <w:rsid w:val="00461259"/>
    <w:rsid w:val="0046291B"/>
    <w:rsid w:val="0046438C"/>
    <w:rsid w:val="004650DB"/>
    <w:rsid w:val="004660AD"/>
    <w:rsid w:val="00466A2D"/>
    <w:rsid w:val="004717C2"/>
    <w:rsid w:val="00471930"/>
    <w:rsid w:val="00471D6A"/>
    <w:rsid w:val="0047798C"/>
    <w:rsid w:val="00484D22"/>
    <w:rsid w:val="00484DB4"/>
    <w:rsid w:val="00492BD4"/>
    <w:rsid w:val="004A7A96"/>
    <w:rsid w:val="004A7CA6"/>
    <w:rsid w:val="004C0945"/>
    <w:rsid w:val="004C154C"/>
    <w:rsid w:val="004C35CC"/>
    <w:rsid w:val="004C43A2"/>
    <w:rsid w:val="004D39FF"/>
    <w:rsid w:val="004D4E51"/>
    <w:rsid w:val="004D66B9"/>
    <w:rsid w:val="004D67E5"/>
    <w:rsid w:val="004E446F"/>
    <w:rsid w:val="004E615C"/>
    <w:rsid w:val="004E6423"/>
    <w:rsid w:val="004F10F8"/>
    <w:rsid w:val="004F1A81"/>
    <w:rsid w:val="004F255A"/>
    <w:rsid w:val="004F33D4"/>
    <w:rsid w:val="004F67BD"/>
    <w:rsid w:val="004F729A"/>
    <w:rsid w:val="00502D3D"/>
    <w:rsid w:val="00505DDE"/>
    <w:rsid w:val="0050753B"/>
    <w:rsid w:val="0051067F"/>
    <w:rsid w:val="005109B1"/>
    <w:rsid w:val="00510B25"/>
    <w:rsid w:val="00517A7C"/>
    <w:rsid w:val="00520F71"/>
    <w:rsid w:val="00522556"/>
    <w:rsid w:val="0052770E"/>
    <w:rsid w:val="0053004E"/>
    <w:rsid w:val="00532919"/>
    <w:rsid w:val="00533F01"/>
    <w:rsid w:val="00537261"/>
    <w:rsid w:val="0054484A"/>
    <w:rsid w:val="00551B58"/>
    <w:rsid w:val="00552576"/>
    <w:rsid w:val="005555D6"/>
    <w:rsid w:val="00556ED2"/>
    <w:rsid w:val="00566FB3"/>
    <w:rsid w:val="00572CFF"/>
    <w:rsid w:val="00573F1E"/>
    <w:rsid w:val="0058138A"/>
    <w:rsid w:val="00584F16"/>
    <w:rsid w:val="00591778"/>
    <w:rsid w:val="005956B0"/>
    <w:rsid w:val="005A7969"/>
    <w:rsid w:val="005B025A"/>
    <w:rsid w:val="005B782C"/>
    <w:rsid w:val="005C4225"/>
    <w:rsid w:val="005D32B1"/>
    <w:rsid w:val="005D3E1F"/>
    <w:rsid w:val="005D5F98"/>
    <w:rsid w:val="005D6B34"/>
    <w:rsid w:val="005E55BF"/>
    <w:rsid w:val="005E5CD1"/>
    <w:rsid w:val="005F1819"/>
    <w:rsid w:val="005F4CC6"/>
    <w:rsid w:val="005F6079"/>
    <w:rsid w:val="0060499A"/>
    <w:rsid w:val="00604BB3"/>
    <w:rsid w:val="00610006"/>
    <w:rsid w:val="00615CAB"/>
    <w:rsid w:val="00616E34"/>
    <w:rsid w:val="00623FAB"/>
    <w:rsid w:val="00626EB8"/>
    <w:rsid w:val="00630651"/>
    <w:rsid w:val="0063232E"/>
    <w:rsid w:val="00635252"/>
    <w:rsid w:val="006411DC"/>
    <w:rsid w:val="00642FD9"/>
    <w:rsid w:val="00643877"/>
    <w:rsid w:val="006449CC"/>
    <w:rsid w:val="00644DFC"/>
    <w:rsid w:val="006571A9"/>
    <w:rsid w:val="00657E2E"/>
    <w:rsid w:val="0066012F"/>
    <w:rsid w:val="00660345"/>
    <w:rsid w:val="006609EB"/>
    <w:rsid w:val="006731B5"/>
    <w:rsid w:val="006747BE"/>
    <w:rsid w:val="00675AFA"/>
    <w:rsid w:val="00684AFB"/>
    <w:rsid w:val="006910E2"/>
    <w:rsid w:val="006A2AF8"/>
    <w:rsid w:val="006A2BA4"/>
    <w:rsid w:val="006B07D3"/>
    <w:rsid w:val="006B5202"/>
    <w:rsid w:val="006C42BA"/>
    <w:rsid w:val="006D5EB3"/>
    <w:rsid w:val="006D7B22"/>
    <w:rsid w:val="006D7DC2"/>
    <w:rsid w:val="006D7F23"/>
    <w:rsid w:val="006E160A"/>
    <w:rsid w:val="006F4E0D"/>
    <w:rsid w:val="006F7428"/>
    <w:rsid w:val="006F7940"/>
    <w:rsid w:val="007106A8"/>
    <w:rsid w:val="00712336"/>
    <w:rsid w:val="00712822"/>
    <w:rsid w:val="00713A78"/>
    <w:rsid w:val="0071427E"/>
    <w:rsid w:val="00714B7F"/>
    <w:rsid w:val="00714EC5"/>
    <w:rsid w:val="007170CB"/>
    <w:rsid w:val="007175AB"/>
    <w:rsid w:val="00720DC6"/>
    <w:rsid w:val="00722943"/>
    <w:rsid w:val="00725ADF"/>
    <w:rsid w:val="00732106"/>
    <w:rsid w:val="00737A88"/>
    <w:rsid w:val="007400F6"/>
    <w:rsid w:val="007410F7"/>
    <w:rsid w:val="00741559"/>
    <w:rsid w:val="00742E5B"/>
    <w:rsid w:val="00745B1F"/>
    <w:rsid w:val="00747F99"/>
    <w:rsid w:val="00752244"/>
    <w:rsid w:val="00753498"/>
    <w:rsid w:val="0075627B"/>
    <w:rsid w:val="00756A7E"/>
    <w:rsid w:val="00757C14"/>
    <w:rsid w:val="00763045"/>
    <w:rsid w:val="00766141"/>
    <w:rsid w:val="007729CF"/>
    <w:rsid w:val="00775E7A"/>
    <w:rsid w:val="00785AB3"/>
    <w:rsid w:val="00787FE4"/>
    <w:rsid w:val="00791425"/>
    <w:rsid w:val="00791A39"/>
    <w:rsid w:val="00793404"/>
    <w:rsid w:val="00796766"/>
    <w:rsid w:val="00797274"/>
    <w:rsid w:val="007A357E"/>
    <w:rsid w:val="007A492D"/>
    <w:rsid w:val="007A712F"/>
    <w:rsid w:val="007B14C9"/>
    <w:rsid w:val="007B5358"/>
    <w:rsid w:val="007B6358"/>
    <w:rsid w:val="007C0173"/>
    <w:rsid w:val="007C1EE6"/>
    <w:rsid w:val="007D2ECE"/>
    <w:rsid w:val="007D6881"/>
    <w:rsid w:val="007E3604"/>
    <w:rsid w:val="007E735B"/>
    <w:rsid w:val="007F68A5"/>
    <w:rsid w:val="007F70EE"/>
    <w:rsid w:val="00800695"/>
    <w:rsid w:val="00800B8D"/>
    <w:rsid w:val="00810355"/>
    <w:rsid w:val="00812997"/>
    <w:rsid w:val="00813705"/>
    <w:rsid w:val="00815AD2"/>
    <w:rsid w:val="00822C20"/>
    <w:rsid w:val="008276C1"/>
    <w:rsid w:val="00827CB8"/>
    <w:rsid w:val="00827D6A"/>
    <w:rsid w:val="00830C60"/>
    <w:rsid w:val="00833481"/>
    <w:rsid w:val="00833AE4"/>
    <w:rsid w:val="008414DF"/>
    <w:rsid w:val="00842CD5"/>
    <w:rsid w:val="00844179"/>
    <w:rsid w:val="00845126"/>
    <w:rsid w:val="008458EF"/>
    <w:rsid w:val="00850FD6"/>
    <w:rsid w:val="008549C4"/>
    <w:rsid w:val="00855C05"/>
    <w:rsid w:val="00862B7C"/>
    <w:rsid w:val="008639AA"/>
    <w:rsid w:val="00866623"/>
    <w:rsid w:val="008666AC"/>
    <w:rsid w:val="00876099"/>
    <w:rsid w:val="00876AFA"/>
    <w:rsid w:val="00881228"/>
    <w:rsid w:val="008838AD"/>
    <w:rsid w:val="00891B14"/>
    <w:rsid w:val="00894247"/>
    <w:rsid w:val="00894C1C"/>
    <w:rsid w:val="00895AA4"/>
    <w:rsid w:val="008A15B4"/>
    <w:rsid w:val="008A16B6"/>
    <w:rsid w:val="008B1683"/>
    <w:rsid w:val="008B334A"/>
    <w:rsid w:val="008B6708"/>
    <w:rsid w:val="008C73CF"/>
    <w:rsid w:val="008C75FC"/>
    <w:rsid w:val="008D0B24"/>
    <w:rsid w:val="008D2AF9"/>
    <w:rsid w:val="008D4E35"/>
    <w:rsid w:val="008E4F07"/>
    <w:rsid w:val="008F1F65"/>
    <w:rsid w:val="009016EE"/>
    <w:rsid w:val="009020DC"/>
    <w:rsid w:val="00903C94"/>
    <w:rsid w:val="009048F0"/>
    <w:rsid w:val="00905531"/>
    <w:rsid w:val="00905BA1"/>
    <w:rsid w:val="009213B7"/>
    <w:rsid w:val="009257D3"/>
    <w:rsid w:val="00925AD8"/>
    <w:rsid w:val="00930260"/>
    <w:rsid w:val="009316CF"/>
    <w:rsid w:val="009324EC"/>
    <w:rsid w:val="00933BC1"/>
    <w:rsid w:val="00936C59"/>
    <w:rsid w:val="0094017A"/>
    <w:rsid w:val="00940266"/>
    <w:rsid w:val="00940CD0"/>
    <w:rsid w:val="0094388D"/>
    <w:rsid w:val="00943AF1"/>
    <w:rsid w:val="00950334"/>
    <w:rsid w:val="00950ABC"/>
    <w:rsid w:val="00953B13"/>
    <w:rsid w:val="00965B9B"/>
    <w:rsid w:val="00971BEF"/>
    <w:rsid w:val="0097241F"/>
    <w:rsid w:val="00974232"/>
    <w:rsid w:val="009744E2"/>
    <w:rsid w:val="009753D4"/>
    <w:rsid w:val="00976558"/>
    <w:rsid w:val="009808EE"/>
    <w:rsid w:val="009809DC"/>
    <w:rsid w:val="00991FBA"/>
    <w:rsid w:val="00997C14"/>
    <w:rsid w:val="009A1E9C"/>
    <w:rsid w:val="009A4276"/>
    <w:rsid w:val="009A4F4A"/>
    <w:rsid w:val="009B0BBA"/>
    <w:rsid w:val="009B2A1F"/>
    <w:rsid w:val="009B4848"/>
    <w:rsid w:val="009C0CF5"/>
    <w:rsid w:val="009C1E85"/>
    <w:rsid w:val="009C2104"/>
    <w:rsid w:val="009C3B49"/>
    <w:rsid w:val="009C71D5"/>
    <w:rsid w:val="009D02CB"/>
    <w:rsid w:val="009D3154"/>
    <w:rsid w:val="009D72A2"/>
    <w:rsid w:val="009D7481"/>
    <w:rsid w:val="009E08DD"/>
    <w:rsid w:val="009E37C8"/>
    <w:rsid w:val="009E4BEE"/>
    <w:rsid w:val="009E60FD"/>
    <w:rsid w:val="009E7C11"/>
    <w:rsid w:val="009E7EFE"/>
    <w:rsid w:val="00A01189"/>
    <w:rsid w:val="00A046D4"/>
    <w:rsid w:val="00A12C38"/>
    <w:rsid w:val="00A16F1F"/>
    <w:rsid w:val="00A17158"/>
    <w:rsid w:val="00A20618"/>
    <w:rsid w:val="00A2137B"/>
    <w:rsid w:val="00A21D31"/>
    <w:rsid w:val="00A22666"/>
    <w:rsid w:val="00A26E74"/>
    <w:rsid w:val="00A348E4"/>
    <w:rsid w:val="00A355A5"/>
    <w:rsid w:val="00A36543"/>
    <w:rsid w:val="00A41D65"/>
    <w:rsid w:val="00A61D4F"/>
    <w:rsid w:val="00A63D60"/>
    <w:rsid w:val="00A6479A"/>
    <w:rsid w:val="00A64846"/>
    <w:rsid w:val="00A659BE"/>
    <w:rsid w:val="00A65D05"/>
    <w:rsid w:val="00A723C8"/>
    <w:rsid w:val="00A7687C"/>
    <w:rsid w:val="00A76EBE"/>
    <w:rsid w:val="00A8092D"/>
    <w:rsid w:val="00A968A6"/>
    <w:rsid w:val="00AA533A"/>
    <w:rsid w:val="00AB2333"/>
    <w:rsid w:val="00AB3256"/>
    <w:rsid w:val="00AB5DC7"/>
    <w:rsid w:val="00AB7574"/>
    <w:rsid w:val="00AC2649"/>
    <w:rsid w:val="00AC7D2E"/>
    <w:rsid w:val="00AD589C"/>
    <w:rsid w:val="00AD7943"/>
    <w:rsid w:val="00AD7991"/>
    <w:rsid w:val="00AE216A"/>
    <w:rsid w:val="00AE4E1C"/>
    <w:rsid w:val="00AF2BB2"/>
    <w:rsid w:val="00AF742A"/>
    <w:rsid w:val="00AF79CA"/>
    <w:rsid w:val="00B042B7"/>
    <w:rsid w:val="00B04920"/>
    <w:rsid w:val="00B07E75"/>
    <w:rsid w:val="00B14FD4"/>
    <w:rsid w:val="00B152A0"/>
    <w:rsid w:val="00B17BDE"/>
    <w:rsid w:val="00B22602"/>
    <w:rsid w:val="00B2337E"/>
    <w:rsid w:val="00B270CE"/>
    <w:rsid w:val="00B273C7"/>
    <w:rsid w:val="00B329DD"/>
    <w:rsid w:val="00B37359"/>
    <w:rsid w:val="00B4426A"/>
    <w:rsid w:val="00B50969"/>
    <w:rsid w:val="00B51086"/>
    <w:rsid w:val="00B510C2"/>
    <w:rsid w:val="00B52D2E"/>
    <w:rsid w:val="00B530A7"/>
    <w:rsid w:val="00B548E4"/>
    <w:rsid w:val="00B56172"/>
    <w:rsid w:val="00B67D3F"/>
    <w:rsid w:val="00B7095C"/>
    <w:rsid w:val="00B73973"/>
    <w:rsid w:val="00B73E7D"/>
    <w:rsid w:val="00B81A84"/>
    <w:rsid w:val="00B85104"/>
    <w:rsid w:val="00B936C1"/>
    <w:rsid w:val="00B97A68"/>
    <w:rsid w:val="00BA1DAC"/>
    <w:rsid w:val="00BA34A4"/>
    <w:rsid w:val="00BB1874"/>
    <w:rsid w:val="00BB2131"/>
    <w:rsid w:val="00BB2B98"/>
    <w:rsid w:val="00BB48EF"/>
    <w:rsid w:val="00BC00D9"/>
    <w:rsid w:val="00BC2ED7"/>
    <w:rsid w:val="00BC61AC"/>
    <w:rsid w:val="00BD1A39"/>
    <w:rsid w:val="00BD1D48"/>
    <w:rsid w:val="00BE160A"/>
    <w:rsid w:val="00BE248F"/>
    <w:rsid w:val="00C01E22"/>
    <w:rsid w:val="00C04F56"/>
    <w:rsid w:val="00C05A1C"/>
    <w:rsid w:val="00C15E5C"/>
    <w:rsid w:val="00C16700"/>
    <w:rsid w:val="00C16EC5"/>
    <w:rsid w:val="00C234EF"/>
    <w:rsid w:val="00C26D81"/>
    <w:rsid w:val="00C303DD"/>
    <w:rsid w:val="00C32183"/>
    <w:rsid w:val="00C36296"/>
    <w:rsid w:val="00C379C0"/>
    <w:rsid w:val="00C44ABD"/>
    <w:rsid w:val="00C44C6B"/>
    <w:rsid w:val="00C54416"/>
    <w:rsid w:val="00C5606D"/>
    <w:rsid w:val="00C57C93"/>
    <w:rsid w:val="00C6645F"/>
    <w:rsid w:val="00C66F6E"/>
    <w:rsid w:val="00C70AD9"/>
    <w:rsid w:val="00C71E2C"/>
    <w:rsid w:val="00C74734"/>
    <w:rsid w:val="00C74F0B"/>
    <w:rsid w:val="00C800A3"/>
    <w:rsid w:val="00C80DE0"/>
    <w:rsid w:val="00C81C35"/>
    <w:rsid w:val="00C836B7"/>
    <w:rsid w:val="00C850CE"/>
    <w:rsid w:val="00C906F3"/>
    <w:rsid w:val="00C92525"/>
    <w:rsid w:val="00CA0D4D"/>
    <w:rsid w:val="00CA2280"/>
    <w:rsid w:val="00CA2BC3"/>
    <w:rsid w:val="00CA4237"/>
    <w:rsid w:val="00CB33C1"/>
    <w:rsid w:val="00CB3A2E"/>
    <w:rsid w:val="00CB4886"/>
    <w:rsid w:val="00CC32DB"/>
    <w:rsid w:val="00CC48B4"/>
    <w:rsid w:val="00CC782F"/>
    <w:rsid w:val="00CE5707"/>
    <w:rsid w:val="00CE6648"/>
    <w:rsid w:val="00CF19F8"/>
    <w:rsid w:val="00CF46A3"/>
    <w:rsid w:val="00CF5AE4"/>
    <w:rsid w:val="00D00788"/>
    <w:rsid w:val="00D011BB"/>
    <w:rsid w:val="00D02924"/>
    <w:rsid w:val="00D04AA5"/>
    <w:rsid w:val="00D04FE4"/>
    <w:rsid w:val="00D05A33"/>
    <w:rsid w:val="00D05BE4"/>
    <w:rsid w:val="00D0765E"/>
    <w:rsid w:val="00D146F1"/>
    <w:rsid w:val="00D15C9B"/>
    <w:rsid w:val="00D22B47"/>
    <w:rsid w:val="00D23744"/>
    <w:rsid w:val="00D23F32"/>
    <w:rsid w:val="00D305EB"/>
    <w:rsid w:val="00D32A7A"/>
    <w:rsid w:val="00D358A1"/>
    <w:rsid w:val="00D35C85"/>
    <w:rsid w:val="00D3797F"/>
    <w:rsid w:val="00D40377"/>
    <w:rsid w:val="00D406A1"/>
    <w:rsid w:val="00D5281D"/>
    <w:rsid w:val="00D55147"/>
    <w:rsid w:val="00D60718"/>
    <w:rsid w:val="00D627E8"/>
    <w:rsid w:val="00D64453"/>
    <w:rsid w:val="00D76086"/>
    <w:rsid w:val="00D77871"/>
    <w:rsid w:val="00D82B0B"/>
    <w:rsid w:val="00D90C61"/>
    <w:rsid w:val="00D90E2D"/>
    <w:rsid w:val="00DA2AC8"/>
    <w:rsid w:val="00DA4F8E"/>
    <w:rsid w:val="00DB0428"/>
    <w:rsid w:val="00DB57B8"/>
    <w:rsid w:val="00DC190C"/>
    <w:rsid w:val="00DC3DC6"/>
    <w:rsid w:val="00DC3FBF"/>
    <w:rsid w:val="00DC49E9"/>
    <w:rsid w:val="00DC5201"/>
    <w:rsid w:val="00DC7940"/>
    <w:rsid w:val="00DD1CC5"/>
    <w:rsid w:val="00DD1D3F"/>
    <w:rsid w:val="00DD362B"/>
    <w:rsid w:val="00DD3AC1"/>
    <w:rsid w:val="00DE0F03"/>
    <w:rsid w:val="00DE6B6C"/>
    <w:rsid w:val="00DF3C71"/>
    <w:rsid w:val="00DF70AB"/>
    <w:rsid w:val="00E036D3"/>
    <w:rsid w:val="00E1720C"/>
    <w:rsid w:val="00E17312"/>
    <w:rsid w:val="00E21D19"/>
    <w:rsid w:val="00E259C6"/>
    <w:rsid w:val="00E26129"/>
    <w:rsid w:val="00E27B0F"/>
    <w:rsid w:val="00E301D5"/>
    <w:rsid w:val="00E34B20"/>
    <w:rsid w:val="00E44BAA"/>
    <w:rsid w:val="00E453A0"/>
    <w:rsid w:val="00E524C5"/>
    <w:rsid w:val="00E60814"/>
    <w:rsid w:val="00E60D0F"/>
    <w:rsid w:val="00E61425"/>
    <w:rsid w:val="00E6682D"/>
    <w:rsid w:val="00E673BA"/>
    <w:rsid w:val="00E80691"/>
    <w:rsid w:val="00E865D6"/>
    <w:rsid w:val="00EA027A"/>
    <w:rsid w:val="00EA26FC"/>
    <w:rsid w:val="00EA4C0E"/>
    <w:rsid w:val="00EB66F3"/>
    <w:rsid w:val="00EB7E0F"/>
    <w:rsid w:val="00EC2485"/>
    <w:rsid w:val="00EC41C1"/>
    <w:rsid w:val="00ED04FA"/>
    <w:rsid w:val="00ED0984"/>
    <w:rsid w:val="00ED0F4C"/>
    <w:rsid w:val="00ED679E"/>
    <w:rsid w:val="00EE465D"/>
    <w:rsid w:val="00EF33F5"/>
    <w:rsid w:val="00F0424F"/>
    <w:rsid w:val="00F11853"/>
    <w:rsid w:val="00F1494A"/>
    <w:rsid w:val="00F14CB1"/>
    <w:rsid w:val="00F165D7"/>
    <w:rsid w:val="00F21358"/>
    <w:rsid w:val="00F26876"/>
    <w:rsid w:val="00F31336"/>
    <w:rsid w:val="00F36E32"/>
    <w:rsid w:val="00F401C1"/>
    <w:rsid w:val="00F4045B"/>
    <w:rsid w:val="00F4451C"/>
    <w:rsid w:val="00F46304"/>
    <w:rsid w:val="00F47020"/>
    <w:rsid w:val="00F50683"/>
    <w:rsid w:val="00F515E0"/>
    <w:rsid w:val="00F52B18"/>
    <w:rsid w:val="00F54431"/>
    <w:rsid w:val="00F54E4A"/>
    <w:rsid w:val="00F61E09"/>
    <w:rsid w:val="00F71EE9"/>
    <w:rsid w:val="00F81B35"/>
    <w:rsid w:val="00F9022B"/>
    <w:rsid w:val="00F91700"/>
    <w:rsid w:val="00F92392"/>
    <w:rsid w:val="00F9387E"/>
    <w:rsid w:val="00FA7142"/>
    <w:rsid w:val="00FA7D8D"/>
    <w:rsid w:val="00FB5983"/>
    <w:rsid w:val="00FC29A5"/>
    <w:rsid w:val="00FC30FE"/>
    <w:rsid w:val="00FC590D"/>
    <w:rsid w:val="00FD0EAA"/>
    <w:rsid w:val="00FE11F3"/>
    <w:rsid w:val="00FE1E89"/>
    <w:rsid w:val="00FE2742"/>
    <w:rsid w:val="00FE3CB9"/>
    <w:rsid w:val="00FE6168"/>
    <w:rsid w:val="00FE75FA"/>
    <w:rsid w:val="00FF1713"/>
    <w:rsid w:val="00FF3325"/>
    <w:rsid w:val="00FF76B6"/>
    <w:rsid w:val="00FF7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A39"/>
    <w:pPr>
      <w:spacing w:after="160" w:line="259" w:lineRule="auto"/>
    </w:pPr>
    <w:rPr>
      <w:sz w:val="22"/>
      <w:szCs w:val="22"/>
      <w:lang w:eastAsia="en-US"/>
    </w:rPr>
  </w:style>
  <w:style w:type="paragraph" w:styleId="1">
    <w:name w:val="heading 1"/>
    <w:aliases w:val="раздел"/>
    <w:basedOn w:val="a"/>
    <w:next w:val="a"/>
    <w:link w:val="10"/>
    <w:uiPriority w:val="9"/>
    <w:qFormat/>
    <w:rsid w:val="00265BA3"/>
    <w:pPr>
      <w:keepNext/>
      <w:spacing w:after="0" w:line="240" w:lineRule="auto"/>
      <w:jc w:val="center"/>
      <w:outlineLvl w:val="0"/>
    </w:pPr>
    <w:rPr>
      <w:rFonts w:ascii="Times New Roman" w:eastAsia="Times New Roman" w:hAnsi="Times New Roman"/>
      <w:b/>
      <w:sz w:val="28"/>
      <w:szCs w:val="24"/>
      <w:lang w:eastAsia="ru-RU"/>
    </w:rPr>
  </w:style>
  <w:style w:type="paragraph" w:styleId="2">
    <w:name w:val="heading 2"/>
    <w:basedOn w:val="a"/>
    <w:next w:val="a"/>
    <w:link w:val="20"/>
    <w:uiPriority w:val="9"/>
    <w:unhideWhenUsed/>
    <w:qFormat/>
    <w:rsid w:val="00E524C5"/>
    <w:pPr>
      <w:keepNext/>
      <w:keepLines/>
      <w:spacing w:before="200" w:after="0"/>
      <w:outlineLvl w:val="1"/>
    </w:pPr>
    <w:rPr>
      <w:rFonts w:ascii="Calibri Light" w:eastAsia="Times New Roman" w:hAnsi="Calibri Light"/>
      <w:b/>
      <w:bCs/>
      <w:color w:val="4472C4"/>
      <w:sz w:val="26"/>
      <w:szCs w:val="26"/>
    </w:rPr>
  </w:style>
  <w:style w:type="paragraph" w:styleId="3">
    <w:name w:val="heading 3"/>
    <w:basedOn w:val="a"/>
    <w:next w:val="a"/>
    <w:link w:val="30"/>
    <w:uiPriority w:val="9"/>
    <w:unhideWhenUsed/>
    <w:qFormat/>
    <w:rsid w:val="00742E5B"/>
    <w:pPr>
      <w:keepNext/>
      <w:keepLines/>
      <w:spacing w:before="200" w:after="0"/>
      <w:outlineLvl w:val="2"/>
    </w:pPr>
    <w:rPr>
      <w:rFonts w:ascii="Calibri Light" w:eastAsia="Times New Roman" w:hAnsi="Calibri Light"/>
      <w:b/>
      <w:bCs/>
      <w:color w:val="4472C4"/>
    </w:rPr>
  </w:style>
  <w:style w:type="paragraph" w:styleId="4">
    <w:name w:val="heading 4"/>
    <w:basedOn w:val="a"/>
    <w:next w:val="a"/>
    <w:link w:val="40"/>
    <w:uiPriority w:val="9"/>
    <w:unhideWhenUsed/>
    <w:qFormat/>
    <w:rsid w:val="00753498"/>
    <w:pPr>
      <w:keepNext/>
      <w:spacing w:before="240" w:after="60"/>
      <w:outlineLvl w:val="3"/>
    </w:pPr>
    <w:rPr>
      <w:rFonts w:eastAsia="Times New Roman"/>
      <w:b/>
      <w:bCs/>
      <w:sz w:val="28"/>
      <w:szCs w:val="28"/>
    </w:rPr>
  </w:style>
  <w:style w:type="paragraph" w:styleId="5">
    <w:name w:val="heading 5"/>
    <w:basedOn w:val="a"/>
    <w:next w:val="a"/>
    <w:link w:val="50"/>
    <w:uiPriority w:val="9"/>
    <w:unhideWhenUsed/>
    <w:qFormat/>
    <w:rsid w:val="00265BA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
    <w:link w:val="1"/>
    <w:uiPriority w:val="9"/>
    <w:rsid w:val="00265BA3"/>
    <w:rPr>
      <w:rFonts w:ascii="Times New Roman" w:eastAsia="Times New Roman" w:hAnsi="Times New Roman"/>
      <w:b/>
      <w:sz w:val="28"/>
      <w:szCs w:val="24"/>
    </w:rPr>
  </w:style>
  <w:style w:type="character" w:customStyle="1" w:styleId="doccaption">
    <w:name w:val="doccaption"/>
    <w:basedOn w:val="a0"/>
    <w:rsid w:val="00E524C5"/>
  </w:style>
  <w:style w:type="character" w:customStyle="1" w:styleId="20">
    <w:name w:val="Заголовок 2 Знак"/>
    <w:link w:val="2"/>
    <w:uiPriority w:val="9"/>
    <w:rsid w:val="00E524C5"/>
    <w:rPr>
      <w:rFonts w:ascii="Calibri Light" w:eastAsia="Times New Roman" w:hAnsi="Calibri Light" w:cs="Times New Roman"/>
      <w:b/>
      <w:bCs/>
      <w:color w:val="4472C4"/>
      <w:sz w:val="26"/>
      <w:szCs w:val="26"/>
    </w:rPr>
  </w:style>
  <w:style w:type="character" w:customStyle="1" w:styleId="30">
    <w:name w:val="Заголовок 3 Знак"/>
    <w:link w:val="3"/>
    <w:uiPriority w:val="9"/>
    <w:rsid w:val="00742E5B"/>
    <w:rPr>
      <w:rFonts w:ascii="Calibri Light" w:eastAsia="Times New Roman" w:hAnsi="Calibri Light" w:cs="Times New Roman"/>
      <w:b/>
      <w:bCs/>
      <w:color w:val="4472C4"/>
    </w:rPr>
  </w:style>
  <w:style w:type="paragraph" w:styleId="a3">
    <w:name w:val="Balloon Text"/>
    <w:basedOn w:val="a"/>
    <w:link w:val="a4"/>
    <w:uiPriority w:val="99"/>
    <w:semiHidden/>
    <w:unhideWhenUsed/>
    <w:rsid w:val="00742E5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42E5B"/>
    <w:rPr>
      <w:rFonts w:ascii="Tahoma" w:hAnsi="Tahoma" w:cs="Tahoma"/>
      <w:sz w:val="16"/>
      <w:szCs w:val="16"/>
    </w:rPr>
  </w:style>
  <w:style w:type="table" w:styleId="a5">
    <w:name w:val="Table Grid"/>
    <w:basedOn w:val="a1"/>
    <w:uiPriority w:val="39"/>
    <w:rsid w:val="00D55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OC Heading"/>
    <w:basedOn w:val="1"/>
    <w:next w:val="a"/>
    <w:uiPriority w:val="39"/>
    <w:unhideWhenUsed/>
    <w:qFormat/>
    <w:rsid w:val="00D55147"/>
    <w:pPr>
      <w:keepLines/>
      <w:spacing w:before="480" w:line="276" w:lineRule="auto"/>
      <w:jc w:val="left"/>
      <w:outlineLvl w:val="9"/>
    </w:pPr>
    <w:rPr>
      <w:rFonts w:ascii="Calibri Light" w:hAnsi="Calibri Light"/>
      <w:b w:val="0"/>
      <w:bCs/>
      <w:color w:val="2F5496"/>
      <w:szCs w:val="28"/>
    </w:rPr>
  </w:style>
  <w:style w:type="paragraph" w:styleId="31">
    <w:name w:val="toc 3"/>
    <w:basedOn w:val="a"/>
    <w:next w:val="a"/>
    <w:autoRedefine/>
    <w:uiPriority w:val="39"/>
    <w:unhideWhenUsed/>
    <w:rsid w:val="00D55147"/>
    <w:pPr>
      <w:spacing w:after="100"/>
      <w:ind w:left="440"/>
    </w:pPr>
  </w:style>
  <w:style w:type="character" w:styleId="a7">
    <w:name w:val="Hyperlink"/>
    <w:uiPriority w:val="99"/>
    <w:unhideWhenUsed/>
    <w:rsid w:val="00D55147"/>
    <w:rPr>
      <w:color w:val="0563C1"/>
      <w:u w:val="single"/>
    </w:rPr>
  </w:style>
  <w:style w:type="paragraph" w:styleId="a8">
    <w:name w:val="header"/>
    <w:basedOn w:val="a"/>
    <w:link w:val="a9"/>
    <w:unhideWhenUsed/>
    <w:rsid w:val="001D7DC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D7DCB"/>
  </w:style>
  <w:style w:type="paragraph" w:styleId="aa">
    <w:name w:val="footer"/>
    <w:basedOn w:val="a"/>
    <w:link w:val="ab"/>
    <w:uiPriority w:val="99"/>
    <w:unhideWhenUsed/>
    <w:rsid w:val="001D7DC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D7DCB"/>
  </w:style>
  <w:style w:type="paragraph" w:customStyle="1" w:styleId="ac">
    <w:name w:val="ОСН"/>
    <w:basedOn w:val="a"/>
    <w:rsid w:val="00A21D31"/>
    <w:pPr>
      <w:spacing w:after="0" w:line="480" w:lineRule="auto"/>
      <w:ind w:firstLine="284"/>
      <w:jc w:val="both"/>
    </w:pPr>
    <w:rPr>
      <w:rFonts w:ascii="Times New Roman" w:eastAsia="Times New Roman" w:hAnsi="Times New Roman"/>
      <w:sz w:val="24"/>
      <w:szCs w:val="20"/>
      <w:lang w:eastAsia="ru-RU"/>
    </w:rPr>
  </w:style>
  <w:style w:type="paragraph" w:styleId="ad">
    <w:name w:val="Plain Text"/>
    <w:aliases w:val="Знак Знак Знак,Знак Знак Знак Знак,Знак Знак Знак Знак Знак Знак Знак,Знак Знак Знак Знак Знак Знак Знак Знак Знак Знак Знак Знак Знак Знак Знак Знак Знак Знак Знак,Знак Знак Знак Знак Знак Знак"/>
    <w:basedOn w:val="a"/>
    <w:link w:val="ae"/>
    <w:rsid w:val="00502D3D"/>
    <w:pPr>
      <w:spacing w:after="0" w:line="240" w:lineRule="auto"/>
    </w:pPr>
    <w:rPr>
      <w:rFonts w:ascii="Courier New" w:eastAsia="Times New Roman" w:hAnsi="Courier New"/>
      <w:sz w:val="20"/>
      <w:szCs w:val="20"/>
    </w:rPr>
  </w:style>
  <w:style w:type="character" w:customStyle="1" w:styleId="ae">
    <w:name w:val="Текст Знак"/>
    <w:aliases w:val="Знак Знак Знак Знак1,Знак 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Знак Знак Знак Знак Знак Знак Знак1"/>
    <w:link w:val="ad"/>
    <w:rsid w:val="00502D3D"/>
    <w:rPr>
      <w:rFonts w:ascii="Courier New" w:eastAsia="Times New Roman" w:hAnsi="Courier New" w:cs="Times New Roman"/>
      <w:sz w:val="20"/>
      <w:szCs w:val="20"/>
    </w:rPr>
  </w:style>
  <w:style w:type="table" w:customStyle="1" w:styleId="11">
    <w:name w:val="Сетка таблицы1"/>
    <w:basedOn w:val="a1"/>
    <w:next w:val="a5"/>
    <w:uiPriority w:val="59"/>
    <w:rsid w:val="00502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8D4E35"/>
  </w:style>
  <w:style w:type="character" w:customStyle="1" w:styleId="40">
    <w:name w:val="Заголовок 4 Знак"/>
    <w:link w:val="4"/>
    <w:uiPriority w:val="9"/>
    <w:rsid w:val="00753498"/>
    <w:rPr>
      <w:rFonts w:ascii="Calibri" w:eastAsia="Times New Roman" w:hAnsi="Calibri" w:cs="Times New Roman"/>
      <w:b/>
      <w:bCs/>
      <w:sz w:val="28"/>
      <w:szCs w:val="28"/>
      <w:lang w:eastAsia="en-US"/>
    </w:rPr>
  </w:style>
  <w:style w:type="paragraph" w:styleId="af">
    <w:name w:val="Normal (Web)"/>
    <w:basedOn w:val="a"/>
    <w:uiPriority w:val="99"/>
    <w:unhideWhenUsed/>
    <w:rsid w:val="00903C9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Обычный1"/>
    <w:rsid w:val="00B7095C"/>
    <w:rPr>
      <w:rFonts w:cs="Calibri"/>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21D19"/>
    <w:pPr>
      <w:spacing w:before="100" w:beforeAutospacing="1" w:after="100" w:afterAutospacing="1" w:line="240" w:lineRule="auto"/>
    </w:pPr>
    <w:rPr>
      <w:rFonts w:ascii="Tahoma" w:eastAsia="Times New Roman" w:hAnsi="Tahoma"/>
      <w:sz w:val="20"/>
      <w:szCs w:val="20"/>
      <w:lang w:val="en-US"/>
    </w:rPr>
  </w:style>
  <w:style w:type="character" w:customStyle="1" w:styleId="21">
    <w:name w:val="Основной текст (2)_"/>
    <w:link w:val="22"/>
    <w:rsid w:val="00153999"/>
    <w:rPr>
      <w:b/>
      <w:bCs/>
      <w:sz w:val="26"/>
      <w:szCs w:val="26"/>
      <w:shd w:val="clear" w:color="auto" w:fill="FFFFFF"/>
    </w:rPr>
  </w:style>
  <w:style w:type="paragraph" w:customStyle="1" w:styleId="22">
    <w:name w:val="Основной текст (2)"/>
    <w:basedOn w:val="a"/>
    <w:link w:val="21"/>
    <w:rsid w:val="00153999"/>
    <w:pPr>
      <w:widowControl w:val="0"/>
      <w:shd w:val="clear" w:color="auto" w:fill="FFFFFF"/>
      <w:spacing w:after="0" w:line="326" w:lineRule="exact"/>
      <w:jc w:val="both"/>
    </w:pPr>
    <w:rPr>
      <w:b/>
      <w:bCs/>
      <w:sz w:val="26"/>
      <w:szCs w:val="26"/>
      <w:lang w:eastAsia="ru-RU"/>
    </w:rPr>
  </w:style>
  <w:style w:type="paragraph" w:customStyle="1" w:styleId="Default">
    <w:name w:val="Default"/>
    <w:rsid w:val="0024534E"/>
    <w:pPr>
      <w:autoSpaceDE w:val="0"/>
      <w:autoSpaceDN w:val="0"/>
      <w:adjustRightInd w:val="0"/>
    </w:pPr>
    <w:rPr>
      <w:rFonts w:ascii="Symbol" w:hAnsi="Symbol" w:cs="Symbol"/>
      <w:color w:val="000000"/>
      <w:sz w:val="24"/>
      <w:szCs w:val="24"/>
    </w:rPr>
  </w:style>
  <w:style w:type="paragraph" w:customStyle="1" w:styleId="23">
    <w:name w:val="Абзац списка2"/>
    <w:basedOn w:val="a"/>
    <w:rsid w:val="0024534E"/>
    <w:pPr>
      <w:spacing w:after="200" w:line="276" w:lineRule="auto"/>
      <w:ind w:left="720"/>
      <w:contextualSpacing/>
    </w:pPr>
    <w:rPr>
      <w:rFonts w:eastAsia="Times New Roman"/>
    </w:rPr>
  </w:style>
  <w:style w:type="paragraph" w:customStyle="1" w:styleId="14">
    <w:name w:val="Обычный+14 пт"/>
    <w:aliases w:val="уплотненный на 0,35,Обычный + 13 пт,уплотненный 0"/>
    <w:basedOn w:val="24"/>
    <w:rsid w:val="0024534E"/>
    <w:pPr>
      <w:suppressAutoHyphens/>
      <w:overflowPunct w:val="0"/>
      <w:autoSpaceDE w:val="0"/>
      <w:autoSpaceDN w:val="0"/>
      <w:adjustRightInd w:val="0"/>
      <w:spacing w:after="0" w:line="240" w:lineRule="auto"/>
      <w:ind w:left="0" w:firstLine="709"/>
      <w:jc w:val="both"/>
      <w:textAlignment w:val="baseline"/>
    </w:pPr>
    <w:rPr>
      <w:rFonts w:ascii="Times New Roman" w:eastAsia="Times New Roman" w:hAnsi="Times New Roman"/>
      <w:spacing w:val="-3"/>
      <w:sz w:val="28"/>
      <w:szCs w:val="28"/>
      <w:lang w:eastAsia="ru-RU"/>
    </w:rPr>
  </w:style>
  <w:style w:type="paragraph" w:styleId="24">
    <w:name w:val="Body Text Indent 2"/>
    <w:basedOn w:val="a"/>
    <w:link w:val="25"/>
    <w:uiPriority w:val="99"/>
    <w:semiHidden/>
    <w:unhideWhenUsed/>
    <w:rsid w:val="0024534E"/>
    <w:pPr>
      <w:spacing w:after="120" w:line="480" w:lineRule="auto"/>
      <w:ind w:left="283"/>
    </w:pPr>
  </w:style>
  <w:style w:type="character" w:customStyle="1" w:styleId="25">
    <w:name w:val="Основной текст с отступом 2 Знак"/>
    <w:basedOn w:val="a0"/>
    <w:link w:val="24"/>
    <w:uiPriority w:val="99"/>
    <w:semiHidden/>
    <w:rsid w:val="0024534E"/>
    <w:rPr>
      <w:sz w:val="22"/>
      <w:szCs w:val="22"/>
      <w:lang w:eastAsia="en-US"/>
    </w:rPr>
  </w:style>
  <w:style w:type="character" w:styleId="af0">
    <w:name w:val="annotation reference"/>
    <w:basedOn w:val="a0"/>
    <w:uiPriority w:val="99"/>
    <w:semiHidden/>
    <w:unhideWhenUsed/>
    <w:rsid w:val="006B07D3"/>
    <w:rPr>
      <w:sz w:val="16"/>
      <w:szCs w:val="16"/>
    </w:rPr>
  </w:style>
  <w:style w:type="paragraph" w:styleId="af1">
    <w:name w:val="annotation text"/>
    <w:basedOn w:val="a"/>
    <w:link w:val="af2"/>
    <w:uiPriority w:val="99"/>
    <w:semiHidden/>
    <w:unhideWhenUsed/>
    <w:rsid w:val="006B07D3"/>
    <w:pPr>
      <w:spacing w:line="240" w:lineRule="auto"/>
    </w:pPr>
    <w:rPr>
      <w:sz w:val="20"/>
      <w:szCs w:val="20"/>
    </w:rPr>
  </w:style>
  <w:style w:type="character" w:customStyle="1" w:styleId="af2">
    <w:name w:val="Текст примечания Знак"/>
    <w:basedOn w:val="a0"/>
    <w:link w:val="af1"/>
    <w:uiPriority w:val="99"/>
    <w:semiHidden/>
    <w:rsid w:val="006B07D3"/>
    <w:rPr>
      <w:lang w:eastAsia="en-US"/>
    </w:rPr>
  </w:style>
  <w:style w:type="paragraph" w:styleId="af3">
    <w:name w:val="annotation subject"/>
    <w:basedOn w:val="af1"/>
    <w:next w:val="af1"/>
    <w:link w:val="af4"/>
    <w:uiPriority w:val="99"/>
    <w:semiHidden/>
    <w:unhideWhenUsed/>
    <w:rsid w:val="006B07D3"/>
    <w:rPr>
      <w:b/>
      <w:bCs/>
    </w:rPr>
  </w:style>
  <w:style w:type="character" w:customStyle="1" w:styleId="af4">
    <w:name w:val="Тема примечания Знак"/>
    <w:basedOn w:val="af2"/>
    <w:link w:val="af3"/>
    <w:uiPriority w:val="99"/>
    <w:semiHidden/>
    <w:rsid w:val="006B07D3"/>
    <w:rPr>
      <w:b/>
      <w:bCs/>
      <w:lang w:eastAsia="en-US"/>
    </w:rPr>
  </w:style>
  <w:style w:type="table" w:customStyle="1" w:styleId="26">
    <w:name w:val="Сетка таблицы2"/>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39"/>
    <w:rsid w:val="009D748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39"/>
    <w:rsid w:val="00D90E2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39"/>
    <w:rsid w:val="00D90E2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39"/>
    <w:rsid w:val="004C094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39"/>
    <w:rsid w:val="004C094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265BA3"/>
    <w:rPr>
      <w:rFonts w:asciiTheme="majorHAnsi" w:eastAsiaTheme="majorEastAsia" w:hAnsiTheme="majorHAnsi" w:cstheme="majorBidi"/>
      <w:color w:val="2E74B5" w:themeColor="accent1" w:themeShade="BF"/>
      <w:sz w:val="22"/>
      <w:szCs w:val="22"/>
      <w:lang w:eastAsia="en-US"/>
    </w:rPr>
  </w:style>
  <w:style w:type="paragraph" w:styleId="13">
    <w:name w:val="toc 1"/>
    <w:basedOn w:val="a"/>
    <w:next w:val="a"/>
    <w:autoRedefine/>
    <w:uiPriority w:val="39"/>
    <w:unhideWhenUsed/>
    <w:rsid w:val="00265BA3"/>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A39"/>
    <w:pPr>
      <w:spacing w:after="160" w:line="259" w:lineRule="auto"/>
    </w:pPr>
    <w:rPr>
      <w:sz w:val="22"/>
      <w:szCs w:val="22"/>
      <w:lang w:eastAsia="en-US"/>
    </w:rPr>
  </w:style>
  <w:style w:type="paragraph" w:styleId="1">
    <w:name w:val="heading 1"/>
    <w:aliases w:val="раздел"/>
    <w:basedOn w:val="a"/>
    <w:next w:val="a"/>
    <w:link w:val="10"/>
    <w:uiPriority w:val="9"/>
    <w:qFormat/>
    <w:rsid w:val="00265BA3"/>
    <w:pPr>
      <w:keepNext/>
      <w:spacing w:after="0" w:line="240" w:lineRule="auto"/>
      <w:jc w:val="center"/>
      <w:outlineLvl w:val="0"/>
    </w:pPr>
    <w:rPr>
      <w:rFonts w:ascii="Times New Roman" w:eastAsia="Times New Roman" w:hAnsi="Times New Roman"/>
      <w:b/>
      <w:sz w:val="28"/>
      <w:szCs w:val="24"/>
      <w:lang w:eastAsia="ru-RU"/>
    </w:rPr>
  </w:style>
  <w:style w:type="paragraph" w:styleId="2">
    <w:name w:val="heading 2"/>
    <w:basedOn w:val="a"/>
    <w:next w:val="a"/>
    <w:link w:val="20"/>
    <w:uiPriority w:val="9"/>
    <w:unhideWhenUsed/>
    <w:qFormat/>
    <w:rsid w:val="00E524C5"/>
    <w:pPr>
      <w:keepNext/>
      <w:keepLines/>
      <w:spacing w:before="200" w:after="0"/>
      <w:outlineLvl w:val="1"/>
    </w:pPr>
    <w:rPr>
      <w:rFonts w:ascii="Calibri Light" w:eastAsia="Times New Roman" w:hAnsi="Calibri Light"/>
      <w:b/>
      <w:bCs/>
      <w:color w:val="4472C4"/>
      <w:sz w:val="26"/>
      <w:szCs w:val="26"/>
    </w:rPr>
  </w:style>
  <w:style w:type="paragraph" w:styleId="3">
    <w:name w:val="heading 3"/>
    <w:basedOn w:val="a"/>
    <w:next w:val="a"/>
    <w:link w:val="30"/>
    <w:uiPriority w:val="9"/>
    <w:unhideWhenUsed/>
    <w:qFormat/>
    <w:rsid w:val="00742E5B"/>
    <w:pPr>
      <w:keepNext/>
      <w:keepLines/>
      <w:spacing w:before="200" w:after="0"/>
      <w:outlineLvl w:val="2"/>
    </w:pPr>
    <w:rPr>
      <w:rFonts w:ascii="Calibri Light" w:eastAsia="Times New Roman" w:hAnsi="Calibri Light"/>
      <w:b/>
      <w:bCs/>
      <w:color w:val="4472C4"/>
    </w:rPr>
  </w:style>
  <w:style w:type="paragraph" w:styleId="4">
    <w:name w:val="heading 4"/>
    <w:basedOn w:val="a"/>
    <w:next w:val="a"/>
    <w:link w:val="40"/>
    <w:uiPriority w:val="9"/>
    <w:unhideWhenUsed/>
    <w:qFormat/>
    <w:rsid w:val="00753498"/>
    <w:pPr>
      <w:keepNext/>
      <w:spacing w:before="240" w:after="60"/>
      <w:outlineLvl w:val="3"/>
    </w:pPr>
    <w:rPr>
      <w:rFonts w:eastAsia="Times New Roman"/>
      <w:b/>
      <w:bCs/>
      <w:sz w:val="28"/>
      <w:szCs w:val="28"/>
    </w:rPr>
  </w:style>
  <w:style w:type="paragraph" w:styleId="5">
    <w:name w:val="heading 5"/>
    <w:basedOn w:val="a"/>
    <w:next w:val="a"/>
    <w:link w:val="50"/>
    <w:uiPriority w:val="9"/>
    <w:unhideWhenUsed/>
    <w:qFormat/>
    <w:rsid w:val="00265BA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
    <w:link w:val="1"/>
    <w:uiPriority w:val="9"/>
    <w:rsid w:val="00265BA3"/>
    <w:rPr>
      <w:rFonts w:ascii="Times New Roman" w:eastAsia="Times New Roman" w:hAnsi="Times New Roman"/>
      <w:b/>
      <w:sz w:val="28"/>
      <w:szCs w:val="24"/>
    </w:rPr>
  </w:style>
  <w:style w:type="character" w:customStyle="1" w:styleId="doccaption">
    <w:name w:val="doccaption"/>
    <w:basedOn w:val="a0"/>
    <w:rsid w:val="00E524C5"/>
  </w:style>
  <w:style w:type="character" w:customStyle="1" w:styleId="20">
    <w:name w:val="Заголовок 2 Знак"/>
    <w:link w:val="2"/>
    <w:uiPriority w:val="9"/>
    <w:rsid w:val="00E524C5"/>
    <w:rPr>
      <w:rFonts w:ascii="Calibri Light" w:eastAsia="Times New Roman" w:hAnsi="Calibri Light" w:cs="Times New Roman"/>
      <w:b/>
      <w:bCs/>
      <w:color w:val="4472C4"/>
      <w:sz w:val="26"/>
      <w:szCs w:val="26"/>
    </w:rPr>
  </w:style>
  <w:style w:type="character" w:customStyle="1" w:styleId="30">
    <w:name w:val="Заголовок 3 Знак"/>
    <w:link w:val="3"/>
    <w:uiPriority w:val="9"/>
    <w:rsid w:val="00742E5B"/>
    <w:rPr>
      <w:rFonts w:ascii="Calibri Light" w:eastAsia="Times New Roman" w:hAnsi="Calibri Light" w:cs="Times New Roman"/>
      <w:b/>
      <w:bCs/>
      <w:color w:val="4472C4"/>
    </w:rPr>
  </w:style>
  <w:style w:type="paragraph" w:styleId="a3">
    <w:name w:val="Balloon Text"/>
    <w:basedOn w:val="a"/>
    <w:link w:val="a4"/>
    <w:uiPriority w:val="99"/>
    <w:semiHidden/>
    <w:unhideWhenUsed/>
    <w:rsid w:val="00742E5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42E5B"/>
    <w:rPr>
      <w:rFonts w:ascii="Tahoma" w:hAnsi="Tahoma" w:cs="Tahoma"/>
      <w:sz w:val="16"/>
      <w:szCs w:val="16"/>
    </w:rPr>
  </w:style>
  <w:style w:type="table" w:styleId="a5">
    <w:name w:val="Table Grid"/>
    <w:basedOn w:val="a1"/>
    <w:uiPriority w:val="39"/>
    <w:rsid w:val="00D55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OC Heading"/>
    <w:basedOn w:val="1"/>
    <w:next w:val="a"/>
    <w:uiPriority w:val="39"/>
    <w:unhideWhenUsed/>
    <w:qFormat/>
    <w:rsid w:val="00D55147"/>
    <w:pPr>
      <w:keepLines/>
      <w:spacing w:before="480" w:line="276" w:lineRule="auto"/>
      <w:jc w:val="left"/>
      <w:outlineLvl w:val="9"/>
    </w:pPr>
    <w:rPr>
      <w:rFonts w:ascii="Calibri Light" w:hAnsi="Calibri Light"/>
      <w:b w:val="0"/>
      <w:bCs/>
      <w:color w:val="2F5496"/>
      <w:szCs w:val="28"/>
    </w:rPr>
  </w:style>
  <w:style w:type="paragraph" w:styleId="31">
    <w:name w:val="toc 3"/>
    <w:basedOn w:val="a"/>
    <w:next w:val="a"/>
    <w:autoRedefine/>
    <w:uiPriority w:val="39"/>
    <w:unhideWhenUsed/>
    <w:rsid w:val="00D55147"/>
    <w:pPr>
      <w:spacing w:after="100"/>
      <w:ind w:left="440"/>
    </w:pPr>
  </w:style>
  <w:style w:type="character" w:styleId="a7">
    <w:name w:val="Hyperlink"/>
    <w:uiPriority w:val="99"/>
    <w:unhideWhenUsed/>
    <w:rsid w:val="00D55147"/>
    <w:rPr>
      <w:color w:val="0563C1"/>
      <w:u w:val="single"/>
    </w:rPr>
  </w:style>
  <w:style w:type="paragraph" w:styleId="a8">
    <w:name w:val="header"/>
    <w:basedOn w:val="a"/>
    <w:link w:val="a9"/>
    <w:unhideWhenUsed/>
    <w:rsid w:val="001D7DC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D7DCB"/>
  </w:style>
  <w:style w:type="paragraph" w:styleId="aa">
    <w:name w:val="footer"/>
    <w:basedOn w:val="a"/>
    <w:link w:val="ab"/>
    <w:uiPriority w:val="99"/>
    <w:unhideWhenUsed/>
    <w:rsid w:val="001D7DC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D7DCB"/>
  </w:style>
  <w:style w:type="paragraph" w:customStyle="1" w:styleId="ac">
    <w:name w:val="ОСН"/>
    <w:basedOn w:val="a"/>
    <w:rsid w:val="00A21D31"/>
    <w:pPr>
      <w:spacing w:after="0" w:line="480" w:lineRule="auto"/>
      <w:ind w:firstLine="284"/>
      <w:jc w:val="both"/>
    </w:pPr>
    <w:rPr>
      <w:rFonts w:ascii="Times New Roman" w:eastAsia="Times New Roman" w:hAnsi="Times New Roman"/>
      <w:sz w:val="24"/>
      <w:szCs w:val="20"/>
      <w:lang w:eastAsia="ru-RU"/>
    </w:rPr>
  </w:style>
  <w:style w:type="paragraph" w:styleId="ad">
    <w:name w:val="Plain Text"/>
    <w:aliases w:val="Знак Знак Знак,Знак Знак Знак Знак,Знак Знак Знак Знак Знак Знак Знак,Знак Знак Знак Знак Знак Знак Знак Знак Знак Знак Знак Знак Знак Знак Знак Знак Знак Знак Знак,Знак Знак Знак Знак Знак Знак"/>
    <w:basedOn w:val="a"/>
    <w:link w:val="ae"/>
    <w:rsid w:val="00502D3D"/>
    <w:pPr>
      <w:spacing w:after="0" w:line="240" w:lineRule="auto"/>
    </w:pPr>
    <w:rPr>
      <w:rFonts w:ascii="Courier New" w:eastAsia="Times New Roman" w:hAnsi="Courier New"/>
      <w:sz w:val="20"/>
      <w:szCs w:val="20"/>
    </w:rPr>
  </w:style>
  <w:style w:type="character" w:customStyle="1" w:styleId="ae">
    <w:name w:val="Текст Знак"/>
    <w:aliases w:val="Знак Знак Знак Знак1,Знак 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Знак Знак Знак Знак Знак Знак Знак1"/>
    <w:link w:val="ad"/>
    <w:rsid w:val="00502D3D"/>
    <w:rPr>
      <w:rFonts w:ascii="Courier New" w:eastAsia="Times New Roman" w:hAnsi="Courier New" w:cs="Times New Roman"/>
      <w:sz w:val="20"/>
      <w:szCs w:val="20"/>
    </w:rPr>
  </w:style>
  <w:style w:type="table" w:customStyle="1" w:styleId="11">
    <w:name w:val="Сетка таблицы1"/>
    <w:basedOn w:val="a1"/>
    <w:next w:val="a5"/>
    <w:uiPriority w:val="59"/>
    <w:rsid w:val="00502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8D4E35"/>
  </w:style>
  <w:style w:type="character" w:customStyle="1" w:styleId="40">
    <w:name w:val="Заголовок 4 Знак"/>
    <w:link w:val="4"/>
    <w:uiPriority w:val="9"/>
    <w:rsid w:val="00753498"/>
    <w:rPr>
      <w:rFonts w:ascii="Calibri" w:eastAsia="Times New Roman" w:hAnsi="Calibri" w:cs="Times New Roman"/>
      <w:b/>
      <w:bCs/>
      <w:sz w:val="28"/>
      <w:szCs w:val="28"/>
      <w:lang w:eastAsia="en-US"/>
    </w:rPr>
  </w:style>
  <w:style w:type="paragraph" w:styleId="af">
    <w:name w:val="Normal (Web)"/>
    <w:basedOn w:val="a"/>
    <w:uiPriority w:val="99"/>
    <w:unhideWhenUsed/>
    <w:rsid w:val="00903C9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Обычный1"/>
    <w:rsid w:val="00B7095C"/>
    <w:rPr>
      <w:rFonts w:cs="Calibri"/>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21D19"/>
    <w:pPr>
      <w:spacing w:before="100" w:beforeAutospacing="1" w:after="100" w:afterAutospacing="1" w:line="240" w:lineRule="auto"/>
    </w:pPr>
    <w:rPr>
      <w:rFonts w:ascii="Tahoma" w:eastAsia="Times New Roman" w:hAnsi="Tahoma"/>
      <w:sz w:val="20"/>
      <w:szCs w:val="20"/>
      <w:lang w:val="en-US"/>
    </w:rPr>
  </w:style>
  <w:style w:type="character" w:customStyle="1" w:styleId="21">
    <w:name w:val="Основной текст (2)_"/>
    <w:link w:val="22"/>
    <w:rsid w:val="00153999"/>
    <w:rPr>
      <w:b/>
      <w:bCs/>
      <w:sz w:val="26"/>
      <w:szCs w:val="26"/>
      <w:shd w:val="clear" w:color="auto" w:fill="FFFFFF"/>
    </w:rPr>
  </w:style>
  <w:style w:type="paragraph" w:customStyle="1" w:styleId="22">
    <w:name w:val="Основной текст (2)"/>
    <w:basedOn w:val="a"/>
    <w:link w:val="21"/>
    <w:rsid w:val="00153999"/>
    <w:pPr>
      <w:widowControl w:val="0"/>
      <w:shd w:val="clear" w:color="auto" w:fill="FFFFFF"/>
      <w:spacing w:after="0" w:line="326" w:lineRule="exact"/>
      <w:jc w:val="both"/>
    </w:pPr>
    <w:rPr>
      <w:b/>
      <w:bCs/>
      <w:sz w:val="26"/>
      <w:szCs w:val="26"/>
      <w:lang w:eastAsia="ru-RU"/>
    </w:rPr>
  </w:style>
  <w:style w:type="paragraph" w:customStyle="1" w:styleId="Default">
    <w:name w:val="Default"/>
    <w:rsid w:val="0024534E"/>
    <w:pPr>
      <w:autoSpaceDE w:val="0"/>
      <w:autoSpaceDN w:val="0"/>
      <w:adjustRightInd w:val="0"/>
    </w:pPr>
    <w:rPr>
      <w:rFonts w:ascii="Symbol" w:hAnsi="Symbol" w:cs="Symbol"/>
      <w:color w:val="000000"/>
      <w:sz w:val="24"/>
      <w:szCs w:val="24"/>
    </w:rPr>
  </w:style>
  <w:style w:type="paragraph" w:customStyle="1" w:styleId="23">
    <w:name w:val="Абзац списка2"/>
    <w:basedOn w:val="a"/>
    <w:rsid w:val="0024534E"/>
    <w:pPr>
      <w:spacing w:after="200" w:line="276" w:lineRule="auto"/>
      <w:ind w:left="720"/>
      <w:contextualSpacing/>
    </w:pPr>
    <w:rPr>
      <w:rFonts w:eastAsia="Times New Roman"/>
    </w:rPr>
  </w:style>
  <w:style w:type="paragraph" w:customStyle="1" w:styleId="14">
    <w:name w:val="Обычный+14 пт"/>
    <w:aliases w:val="уплотненный на 0,35,Обычный + 13 пт,уплотненный 0"/>
    <w:basedOn w:val="24"/>
    <w:rsid w:val="0024534E"/>
    <w:pPr>
      <w:suppressAutoHyphens/>
      <w:overflowPunct w:val="0"/>
      <w:autoSpaceDE w:val="0"/>
      <w:autoSpaceDN w:val="0"/>
      <w:adjustRightInd w:val="0"/>
      <w:spacing w:after="0" w:line="240" w:lineRule="auto"/>
      <w:ind w:left="0" w:firstLine="709"/>
      <w:jc w:val="both"/>
      <w:textAlignment w:val="baseline"/>
    </w:pPr>
    <w:rPr>
      <w:rFonts w:ascii="Times New Roman" w:eastAsia="Times New Roman" w:hAnsi="Times New Roman"/>
      <w:spacing w:val="-3"/>
      <w:sz w:val="28"/>
      <w:szCs w:val="28"/>
      <w:lang w:eastAsia="ru-RU"/>
    </w:rPr>
  </w:style>
  <w:style w:type="paragraph" w:styleId="24">
    <w:name w:val="Body Text Indent 2"/>
    <w:basedOn w:val="a"/>
    <w:link w:val="25"/>
    <w:uiPriority w:val="99"/>
    <w:semiHidden/>
    <w:unhideWhenUsed/>
    <w:rsid w:val="0024534E"/>
    <w:pPr>
      <w:spacing w:after="120" w:line="480" w:lineRule="auto"/>
      <w:ind w:left="283"/>
    </w:pPr>
  </w:style>
  <w:style w:type="character" w:customStyle="1" w:styleId="25">
    <w:name w:val="Основной текст с отступом 2 Знак"/>
    <w:basedOn w:val="a0"/>
    <w:link w:val="24"/>
    <w:uiPriority w:val="99"/>
    <w:semiHidden/>
    <w:rsid w:val="0024534E"/>
    <w:rPr>
      <w:sz w:val="22"/>
      <w:szCs w:val="22"/>
      <w:lang w:eastAsia="en-US"/>
    </w:rPr>
  </w:style>
  <w:style w:type="character" w:styleId="af0">
    <w:name w:val="annotation reference"/>
    <w:basedOn w:val="a0"/>
    <w:uiPriority w:val="99"/>
    <w:semiHidden/>
    <w:unhideWhenUsed/>
    <w:rsid w:val="006B07D3"/>
    <w:rPr>
      <w:sz w:val="16"/>
      <w:szCs w:val="16"/>
    </w:rPr>
  </w:style>
  <w:style w:type="paragraph" w:styleId="af1">
    <w:name w:val="annotation text"/>
    <w:basedOn w:val="a"/>
    <w:link w:val="af2"/>
    <w:uiPriority w:val="99"/>
    <w:semiHidden/>
    <w:unhideWhenUsed/>
    <w:rsid w:val="006B07D3"/>
    <w:pPr>
      <w:spacing w:line="240" w:lineRule="auto"/>
    </w:pPr>
    <w:rPr>
      <w:sz w:val="20"/>
      <w:szCs w:val="20"/>
    </w:rPr>
  </w:style>
  <w:style w:type="character" w:customStyle="1" w:styleId="af2">
    <w:name w:val="Текст примечания Знак"/>
    <w:basedOn w:val="a0"/>
    <w:link w:val="af1"/>
    <w:uiPriority w:val="99"/>
    <w:semiHidden/>
    <w:rsid w:val="006B07D3"/>
    <w:rPr>
      <w:lang w:eastAsia="en-US"/>
    </w:rPr>
  </w:style>
  <w:style w:type="paragraph" w:styleId="af3">
    <w:name w:val="annotation subject"/>
    <w:basedOn w:val="af1"/>
    <w:next w:val="af1"/>
    <w:link w:val="af4"/>
    <w:uiPriority w:val="99"/>
    <w:semiHidden/>
    <w:unhideWhenUsed/>
    <w:rsid w:val="006B07D3"/>
    <w:rPr>
      <w:b/>
      <w:bCs/>
    </w:rPr>
  </w:style>
  <w:style w:type="character" w:customStyle="1" w:styleId="af4">
    <w:name w:val="Тема примечания Знак"/>
    <w:basedOn w:val="af2"/>
    <w:link w:val="af3"/>
    <w:uiPriority w:val="99"/>
    <w:semiHidden/>
    <w:rsid w:val="006B07D3"/>
    <w:rPr>
      <w:b/>
      <w:bCs/>
      <w:lang w:eastAsia="en-US"/>
    </w:rPr>
  </w:style>
  <w:style w:type="table" w:customStyle="1" w:styleId="26">
    <w:name w:val="Сетка таблицы2"/>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39"/>
    <w:rsid w:val="009D748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39"/>
    <w:rsid w:val="00D90E2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39"/>
    <w:rsid w:val="00D90E2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39"/>
    <w:rsid w:val="004C094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39"/>
    <w:rsid w:val="004C094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265BA3"/>
    <w:rPr>
      <w:rFonts w:asciiTheme="majorHAnsi" w:eastAsiaTheme="majorEastAsia" w:hAnsiTheme="majorHAnsi" w:cstheme="majorBidi"/>
      <w:color w:val="2E74B5" w:themeColor="accent1" w:themeShade="BF"/>
      <w:sz w:val="22"/>
      <w:szCs w:val="22"/>
      <w:lang w:eastAsia="en-US"/>
    </w:rPr>
  </w:style>
  <w:style w:type="paragraph" w:styleId="13">
    <w:name w:val="toc 1"/>
    <w:basedOn w:val="a"/>
    <w:next w:val="a"/>
    <w:autoRedefine/>
    <w:uiPriority w:val="39"/>
    <w:unhideWhenUsed/>
    <w:rsid w:val="00265BA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8772">
      <w:bodyDiv w:val="1"/>
      <w:marLeft w:val="0"/>
      <w:marRight w:val="0"/>
      <w:marTop w:val="0"/>
      <w:marBottom w:val="0"/>
      <w:divBdr>
        <w:top w:val="none" w:sz="0" w:space="0" w:color="auto"/>
        <w:left w:val="none" w:sz="0" w:space="0" w:color="auto"/>
        <w:bottom w:val="none" w:sz="0" w:space="0" w:color="auto"/>
        <w:right w:val="none" w:sz="0" w:space="0" w:color="auto"/>
      </w:divBdr>
    </w:div>
    <w:div w:id="142623985">
      <w:bodyDiv w:val="1"/>
      <w:marLeft w:val="0"/>
      <w:marRight w:val="0"/>
      <w:marTop w:val="0"/>
      <w:marBottom w:val="0"/>
      <w:divBdr>
        <w:top w:val="none" w:sz="0" w:space="0" w:color="auto"/>
        <w:left w:val="none" w:sz="0" w:space="0" w:color="auto"/>
        <w:bottom w:val="none" w:sz="0" w:space="0" w:color="auto"/>
        <w:right w:val="none" w:sz="0" w:space="0" w:color="auto"/>
      </w:divBdr>
    </w:div>
    <w:div w:id="309796197">
      <w:bodyDiv w:val="1"/>
      <w:marLeft w:val="0"/>
      <w:marRight w:val="0"/>
      <w:marTop w:val="0"/>
      <w:marBottom w:val="0"/>
      <w:divBdr>
        <w:top w:val="none" w:sz="0" w:space="0" w:color="auto"/>
        <w:left w:val="none" w:sz="0" w:space="0" w:color="auto"/>
        <w:bottom w:val="none" w:sz="0" w:space="0" w:color="auto"/>
        <w:right w:val="none" w:sz="0" w:space="0" w:color="auto"/>
      </w:divBdr>
    </w:div>
    <w:div w:id="963119812">
      <w:bodyDiv w:val="1"/>
      <w:marLeft w:val="0"/>
      <w:marRight w:val="0"/>
      <w:marTop w:val="0"/>
      <w:marBottom w:val="0"/>
      <w:divBdr>
        <w:top w:val="none" w:sz="0" w:space="0" w:color="auto"/>
        <w:left w:val="none" w:sz="0" w:space="0" w:color="auto"/>
        <w:bottom w:val="none" w:sz="0" w:space="0" w:color="auto"/>
        <w:right w:val="none" w:sz="0" w:space="0" w:color="auto"/>
      </w:divBdr>
    </w:div>
    <w:div w:id="1171797924">
      <w:bodyDiv w:val="1"/>
      <w:marLeft w:val="0"/>
      <w:marRight w:val="0"/>
      <w:marTop w:val="0"/>
      <w:marBottom w:val="0"/>
      <w:divBdr>
        <w:top w:val="none" w:sz="0" w:space="0" w:color="auto"/>
        <w:left w:val="none" w:sz="0" w:space="0" w:color="auto"/>
        <w:bottom w:val="none" w:sz="0" w:space="0" w:color="auto"/>
        <w:right w:val="none" w:sz="0" w:space="0" w:color="auto"/>
      </w:divBdr>
    </w:div>
    <w:div w:id="1456025655">
      <w:bodyDiv w:val="1"/>
      <w:marLeft w:val="0"/>
      <w:marRight w:val="0"/>
      <w:marTop w:val="0"/>
      <w:marBottom w:val="0"/>
      <w:divBdr>
        <w:top w:val="none" w:sz="0" w:space="0" w:color="auto"/>
        <w:left w:val="none" w:sz="0" w:space="0" w:color="auto"/>
        <w:bottom w:val="none" w:sz="0" w:space="0" w:color="auto"/>
        <w:right w:val="none" w:sz="0" w:space="0" w:color="auto"/>
      </w:divBdr>
    </w:div>
    <w:div w:id="1575970303">
      <w:bodyDiv w:val="1"/>
      <w:marLeft w:val="0"/>
      <w:marRight w:val="0"/>
      <w:marTop w:val="0"/>
      <w:marBottom w:val="0"/>
      <w:divBdr>
        <w:top w:val="none" w:sz="0" w:space="0" w:color="auto"/>
        <w:left w:val="none" w:sz="0" w:space="0" w:color="auto"/>
        <w:bottom w:val="none" w:sz="0" w:space="0" w:color="auto"/>
        <w:right w:val="none" w:sz="0" w:space="0" w:color="auto"/>
      </w:divBdr>
      <w:divsChild>
        <w:div w:id="958681066">
          <w:marLeft w:val="0"/>
          <w:marRight w:val="0"/>
          <w:marTop w:val="0"/>
          <w:marBottom w:val="0"/>
          <w:divBdr>
            <w:top w:val="none" w:sz="0" w:space="0" w:color="auto"/>
            <w:left w:val="none" w:sz="0" w:space="0" w:color="auto"/>
            <w:bottom w:val="none" w:sz="0" w:space="0" w:color="auto"/>
            <w:right w:val="none" w:sz="0" w:space="0" w:color="auto"/>
          </w:divBdr>
        </w:div>
        <w:div w:id="1456677827">
          <w:marLeft w:val="0"/>
          <w:marRight w:val="0"/>
          <w:marTop w:val="0"/>
          <w:marBottom w:val="0"/>
          <w:divBdr>
            <w:top w:val="none" w:sz="0" w:space="0" w:color="auto"/>
            <w:left w:val="none" w:sz="0" w:space="0" w:color="auto"/>
            <w:bottom w:val="none" w:sz="0" w:space="0" w:color="auto"/>
            <w:right w:val="none" w:sz="0" w:space="0" w:color="auto"/>
          </w:divBdr>
        </w:div>
        <w:div w:id="1796872910">
          <w:marLeft w:val="0"/>
          <w:marRight w:val="0"/>
          <w:marTop w:val="0"/>
          <w:marBottom w:val="0"/>
          <w:divBdr>
            <w:top w:val="none" w:sz="0" w:space="0" w:color="auto"/>
            <w:left w:val="none" w:sz="0" w:space="0" w:color="auto"/>
            <w:bottom w:val="none" w:sz="0" w:space="0" w:color="auto"/>
            <w:right w:val="none" w:sz="0" w:space="0" w:color="auto"/>
          </w:divBdr>
        </w:div>
        <w:div w:id="2135369042">
          <w:marLeft w:val="0"/>
          <w:marRight w:val="0"/>
          <w:marTop w:val="0"/>
          <w:marBottom w:val="0"/>
          <w:divBdr>
            <w:top w:val="none" w:sz="0" w:space="0" w:color="auto"/>
            <w:left w:val="none" w:sz="0" w:space="0" w:color="auto"/>
            <w:bottom w:val="none" w:sz="0" w:space="0" w:color="auto"/>
            <w:right w:val="none" w:sz="0" w:space="0" w:color="auto"/>
          </w:divBdr>
        </w:div>
      </w:divsChild>
    </w:div>
    <w:div w:id="1693796583">
      <w:bodyDiv w:val="1"/>
      <w:marLeft w:val="0"/>
      <w:marRight w:val="0"/>
      <w:marTop w:val="0"/>
      <w:marBottom w:val="0"/>
      <w:divBdr>
        <w:top w:val="none" w:sz="0" w:space="0" w:color="auto"/>
        <w:left w:val="none" w:sz="0" w:space="0" w:color="auto"/>
        <w:bottom w:val="none" w:sz="0" w:space="0" w:color="auto"/>
        <w:right w:val="none" w:sz="0" w:space="0" w:color="auto"/>
      </w:divBdr>
    </w:div>
    <w:div w:id="1949777558">
      <w:bodyDiv w:val="1"/>
      <w:marLeft w:val="0"/>
      <w:marRight w:val="0"/>
      <w:marTop w:val="0"/>
      <w:marBottom w:val="0"/>
      <w:divBdr>
        <w:top w:val="none" w:sz="0" w:space="0" w:color="auto"/>
        <w:left w:val="none" w:sz="0" w:space="0" w:color="auto"/>
        <w:bottom w:val="none" w:sz="0" w:space="0" w:color="auto"/>
        <w:right w:val="none" w:sz="0" w:space="0" w:color="auto"/>
      </w:divBdr>
    </w:div>
    <w:div w:id="20030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A43A3-6125-4C84-96CE-814B4DA8C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2476</Words>
  <Characters>14117</Characters>
  <Application>Microsoft Office Word</Application>
  <DocSecurity>8</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16560</CharactersWithSpaces>
  <SharedDoc>false</SharedDoc>
  <HLinks>
    <vt:vector size="18" baseType="variant">
      <vt:variant>
        <vt:i4>7405615</vt:i4>
      </vt:variant>
      <vt:variant>
        <vt:i4>6</vt:i4>
      </vt:variant>
      <vt:variant>
        <vt:i4>0</vt:i4>
      </vt:variant>
      <vt:variant>
        <vt:i4>5</vt:i4>
      </vt:variant>
      <vt:variant>
        <vt:lpwstr>http://www.gosnadzor.ru/energy/energy/lessons/</vt:lpwstr>
      </vt:variant>
      <vt:variant>
        <vt:lpwstr/>
      </vt:variant>
      <vt:variant>
        <vt:i4>7405615</vt:i4>
      </vt:variant>
      <vt:variant>
        <vt:i4>3</vt:i4>
      </vt:variant>
      <vt:variant>
        <vt:i4>0</vt:i4>
      </vt:variant>
      <vt:variant>
        <vt:i4>5</vt:i4>
      </vt:variant>
      <vt:variant>
        <vt:lpwstr>http://www.gosnadzor.ru/energy/energy/lessons/</vt:lpwstr>
      </vt:variant>
      <vt:variant>
        <vt:lpwstr/>
      </vt:variant>
      <vt:variant>
        <vt:i4>7405615</vt:i4>
      </vt:variant>
      <vt:variant>
        <vt:i4>0</vt:i4>
      </vt:variant>
      <vt:variant>
        <vt:i4>0</vt:i4>
      </vt:variant>
      <vt:variant>
        <vt:i4>5</vt:i4>
      </vt:variant>
      <vt:variant>
        <vt:lpwstr>http://www.gosnadzor.ru/energy/energy/lessons/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Стебакова</dc:creator>
  <cp:lastModifiedBy>Приокское</cp:lastModifiedBy>
  <cp:revision>2</cp:revision>
  <cp:lastPrinted>2023-03-16T11:07:00Z</cp:lastPrinted>
  <dcterms:created xsi:type="dcterms:W3CDTF">2024-01-17T12:15:00Z</dcterms:created>
  <dcterms:modified xsi:type="dcterms:W3CDTF">2024-01-17T12:15:00Z</dcterms:modified>
</cp:coreProperties>
</file>