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6" w:rsidRPr="00905E36" w:rsidRDefault="00380806" w:rsidP="00380806">
      <w:pPr>
        <w:spacing w:after="0" w:line="240" w:lineRule="auto"/>
        <w:jc w:val="center"/>
        <w:rPr>
          <w:rFonts w:ascii="Times New Roman" w:eastAsia="Times New Roman" w:hAnsi="Times New Roman"/>
          <w:b/>
          <w:sz w:val="28"/>
          <w:szCs w:val="28"/>
          <w:lang w:eastAsia="ru-RU"/>
        </w:rPr>
      </w:pPr>
      <w:bookmarkStart w:id="0" w:name="_GoBack"/>
      <w:bookmarkEnd w:id="0"/>
      <w:r w:rsidRPr="00905E36">
        <w:rPr>
          <w:rFonts w:ascii="Times New Roman" w:eastAsia="Times New Roman" w:hAnsi="Times New Roman"/>
          <w:b/>
          <w:sz w:val="28"/>
          <w:szCs w:val="28"/>
          <w:lang w:eastAsia="ru-RU"/>
        </w:rPr>
        <w:t xml:space="preserve">Материалы к проекту доклада </w:t>
      </w:r>
    </w:p>
    <w:p w:rsidR="00380806" w:rsidRPr="00380806" w:rsidRDefault="00380806" w:rsidP="00380806">
      <w:pPr>
        <w:spacing w:after="0" w:line="240" w:lineRule="auto"/>
        <w:jc w:val="center"/>
        <w:rPr>
          <w:rFonts w:ascii="Times New Roman" w:eastAsia="Times New Roman" w:hAnsi="Times New Roman"/>
          <w:b/>
          <w:sz w:val="28"/>
          <w:szCs w:val="28"/>
          <w:shd w:val="clear" w:color="auto" w:fill="FFFFFF"/>
          <w:lang w:eastAsia="ru-RU"/>
        </w:rPr>
      </w:pPr>
      <w:r w:rsidRPr="00905E36">
        <w:rPr>
          <w:rFonts w:ascii="Times New Roman" w:eastAsia="Times New Roman" w:hAnsi="Times New Roman"/>
          <w:b/>
          <w:sz w:val="28"/>
          <w:szCs w:val="28"/>
          <w:lang w:eastAsia="ru-RU"/>
        </w:rPr>
        <w:t xml:space="preserve">о правоприменительной практике контрольной (надзорной) деятельности в Федеральной службе по экологическому, технологическому и атомному надзору при осуществлении </w:t>
      </w:r>
      <w:r w:rsidRPr="004E615C">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w:t>
      </w:r>
      <w:r w:rsidRPr="00380806">
        <w:rPr>
          <w:rFonts w:ascii="Times New Roman" w:eastAsia="Times New Roman" w:hAnsi="Times New Roman"/>
          <w:b/>
          <w:sz w:val="28"/>
          <w:szCs w:val="28"/>
          <w:shd w:val="clear" w:color="auto" w:fill="FFFFFF"/>
          <w:lang w:eastAsia="ru-RU"/>
        </w:rPr>
        <w:t xml:space="preserve">за деятельностью, связанной </w:t>
      </w:r>
    </w:p>
    <w:p w:rsidR="00380806" w:rsidRPr="00380806" w:rsidRDefault="00380806" w:rsidP="00380806">
      <w:pPr>
        <w:spacing w:after="0" w:line="240" w:lineRule="auto"/>
        <w:jc w:val="center"/>
        <w:rPr>
          <w:rFonts w:ascii="Times New Roman" w:eastAsia="Times New Roman" w:hAnsi="Times New Roman"/>
          <w:b/>
          <w:sz w:val="28"/>
          <w:szCs w:val="28"/>
          <w:shd w:val="clear" w:color="auto" w:fill="FFFFFF"/>
          <w:lang w:eastAsia="ru-RU"/>
        </w:rPr>
      </w:pPr>
      <w:r w:rsidRPr="00380806">
        <w:rPr>
          <w:rFonts w:ascii="Times New Roman" w:eastAsia="Times New Roman" w:hAnsi="Times New Roman"/>
          <w:b/>
          <w:sz w:val="28"/>
          <w:szCs w:val="28"/>
          <w:shd w:val="clear" w:color="auto" w:fill="FFFFFF"/>
          <w:lang w:eastAsia="ru-RU"/>
        </w:rPr>
        <w:t xml:space="preserve">с обращением взрывчатых материалов промышленного назначения, </w:t>
      </w:r>
    </w:p>
    <w:p w:rsidR="00380806" w:rsidRPr="00905E36" w:rsidRDefault="00380806" w:rsidP="00380806">
      <w:pPr>
        <w:spacing w:after="0" w:line="240" w:lineRule="auto"/>
        <w:jc w:val="center"/>
        <w:rPr>
          <w:rFonts w:ascii="Times New Roman" w:eastAsia="Times New Roman" w:hAnsi="Times New Roman"/>
          <w:b/>
          <w:sz w:val="28"/>
          <w:szCs w:val="28"/>
          <w:shd w:val="clear" w:color="auto" w:fill="FFFFFF"/>
          <w:lang w:eastAsia="ru-RU"/>
        </w:rPr>
      </w:pPr>
      <w:r w:rsidRPr="00380806">
        <w:rPr>
          <w:rFonts w:ascii="Times New Roman" w:eastAsia="Times New Roman" w:hAnsi="Times New Roman"/>
          <w:b/>
          <w:sz w:val="28"/>
          <w:szCs w:val="28"/>
          <w:shd w:val="clear" w:color="auto" w:fill="FFFFFF"/>
          <w:lang w:eastAsia="ru-RU"/>
        </w:rPr>
        <w:t>за 2025 год</w:t>
      </w:r>
    </w:p>
    <w:p w:rsidR="00380806" w:rsidRDefault="00380806" w:rsidP="00295B80">
      <w:pPr>
        <w:widowControl w:val="0"/>
        <w:tabs>
          <w:tab w:val="left" w:pos="5103"/>
        </w:tabs>
        <w:spacing w:after="0" w:line="240" w:lineRule="auto"/>
        <w:ind w:left="4962" w:hanging="142"/>
        <w:contextualSpacing/>
        <w:rPr>
          <w:rFonts w:ascii="Times New Roman" w:hAnsi="Times New Roman"/>
          <w:sz w:val="28"/>
          <w:szCs w:val="28"/>
        </w:rPr>
      </w:pPr>
    </w:p>
    <w:p w:rsidR="00380806" w:rsidRDefault="00380806" w:rsidP="00295B80">
      <w:pPr>
        <w:widowControl w:val="0"/>
        <w:tabs>
          <w:tab w:val="left" w:pos="5103"/>
        </w:tabs>
        <w:spacing w:after="0" w:line="240" w:lineRule="auto"/>
        <w:ind w:left="4962" w:hanging="142"/>
        <w:contextualSpacing/>
        <w:rPr>
          <w:rFonts w:ascii="Times New Roman" w:hAnsi="Times New Roman"/>
          <w:sz w:val="28"/>
          <w:szCs w:val="28"/>
        </w:rPr>
      </w:pPr>
    </w:p>
    <w:p w:rsidR="00380806" w:rsidRDefault="00380806" w:rsidP="00295B80">
      <w:pPr>
        <w:widowControl w:val="0"/>
        <w:tabs>
          <w:tab w:val="left" w:pos="5103"/>
        </w:tabs>
        <w:spacing w:after="0" w:line="240" w:lineRule="auto"/>
        <w:ind w:left="4962" w:hanging="142"/>
        <w:contextualSpacing/>
        <w:rPr>
          <w:rFonts w:ascii="Times New Roman" w:hAnsi="Times New Roman"/>
          <w:sz w:val="28"/>
          <w:szCs w:val="28"/>
        </w:rPr>
      </w:pPr>
    </w:p>
    <w:p w:rsidR="00757C14" w:rsidRPr="00CA2BC3" w:rsidRDefault="0060499A"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УТВЕРЖДЁН</w:t>
      </w:r>
      <w:r w:rsidR="00757C14" w:rsidRPr="00CA2BC3">
        <w:rPr>
          <w:rFonts w:ascii="Times New Roman" w:hAnsi="Times New Roman"/>
          <w:sz w:val="28"/>
          <w:szCs w:val="28"/>
        </w:rPr>
        <w:t xml:space="preserve"> </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приказом Федеральной службы</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по экологическому, технологическому </w:t>
      </w:r>
    </w:p>
    <w:p w:rsidR="00757C14"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и атомному надзору </w:t>
      </w:r>
    </w:p>
    <w:p w:rsidR="00265BA3" w:rsidRPr="00CA2BC3" w:rsidRDefault="00265BA3" w:rsidP="00295B80">
      <w:pPr>
        <w:widowControl w:val="0"/>
        <w:tabs>
          <w:tab w:val="left" w:pos="5103"/>
        </w:tabs>
        <w:spacing w:after="0" w:line="240" w:lineRule="auto"/>
        <w:ind w:left="4962" w:hanging="142"/>
        <w:contextualSpacing/>
        <w:rPr>
          <w:rFonts w:ascii="Times New Roman" w:hAnsi="Times New Roman"/>
          <w:sz w:val="28"/>
          <w:szCs w:val="28"/>
        </w:rPr>
      </w:pPr>
      <w:bookmarkStart w:id="1" w:name="_Toc143076672"/>
      <w:r w:rsidRPr="00CA2BC3">
        <w:rPr>
          <w:rFonts w:ascii="Times New Roman" w:hAnsi="Times New Roman"/>
          <w:bCs/>
          <w:sz w:val="28"/>
          <w:szCs w:val="28"/>
        </w:rPr>
        <w:t>от «___» ________ 202</w:t>
      </w:r>
      <w:r w:rsidR="00B03050">
        <w:rPr>
          <w:rFonts w:ascii="Times New Roman" w:hAnsi="Times New Roman"/>
          <w:bCs/>
          <w:sz w:val="28"/>
          <w:szCs w:val="28"/>
        </w:rPr>
        <w:t>6</w:t>
      </w:r>
      <w:r w:rsidRPr="00CA2BC3">
        <w:rPr>
          <w:rFonts w:ascii="Times New Roman" w:hAnsi="Times New Roman"/>
          <w:bCs/>
          <w:sz w:val="28"/>
          <w:szCs w:val="28"/>
        </w:rPr>
        <w:t xml:space="preserve"> г. № ______</w:t>
      </w:r>
      <w:bookmarkEnd w:id="1"/>
    </w:p>
    <w:p w:rsidR="00171B16" w:rsidRDefault="00171B16"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Pr="00CA2BC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757C14" w:rsidRPr="00CA2BC3" w:rsidRDefault="00757C14" w:rsidP="00295B80">
      <w:pPr>
        <w:widowControl w:val="0"/>
        <w:spacing w:after="0" w:line="240" w:lineRule="auto"/>
        <w:ind w:left="513" w:right="573"/>
        <w:contextualSpacing/>
        <w:jc w:val="center"/>
        <w:rPr>
          <w:rFonts w:ascii="Times New Roman" w:hAnsi="Times New Roman"/>
          <w:b/>
          <w:sz w:val="28"/>
          <w:szCs w:val="28"/>
        </w:rPr>
      </w:pPr>
    </w:p>
    <w:p w:rsidR="002675A7" w:rsidRPr="00CA2BC3" w:rsidRDefault="00757C14" w:rsidP="00295B80">
      <w:pPr>
        <w:widowControl w:val="0"/>
        <w:spacing w:after="0" w:line="240" w:lineRule="auto"/>
        <w:contextualSpacing/>
        <w:jc w:val="center"/>
        <w:rPr>
          <w:rFonts w:ascii="Times New Roman" w:eastAsia="Times New Roman" w:hAnsi="Times New Roman"/>
          <w:b/>
          <w:sz w:val="28"/>
          <w:szCs w:val="28"/>
          <w:lang w:eastAsia="ru-RU"/>
        </w:rPr>
      </w:pPr>
      <w:r w:rsidRPr="00CA2BC3">
        <w:rPr>
          <w:rFonts w:ascii="Times New Roman" w:hAnsi="Times New Roman"/>
          <w:b/>
          <w:sz w:val="28"/>
          <w:szCs w:val="28"/>
        </w:rPr>
        <w:t xml:space="preserve">Доклад о правоприменительной практике контрольной (надзорной) </w:t>
      </w:r>
      <w:r w:rsidR="002675A7" w:rsidRPr="00CA2BC3">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sidRPr="00CA2BC3">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 xml:space="preserve">и атомному надзору </w:t>
      </w:r>
      <w:r w:rsidR="00A355A5" w:rsidRPr="00A355A5">
        <w:rPr>
          <w:rFonts w:ascii="Times New Roman" w:eastAsia="Times New Roman" w:hAnsi="Times New Roman"/>
          <w:b/>
          <w:sz w:val="28"/>
          <w:szCs w:val="28"/>
          <w:lang w:eastAsia="ru-RU"/>
        </w:rPr>
        <w:t xml:space="preserve">при осуществлении федерального государственного лицензионного контроля (надзора) за деятельностью, связанной </w:t>
      </w:r>
      <w:r w:rsidR="004B4A57">
        <w:rPr>
          <w:rFonts w:ascii="Times New Roman" w:eastAsia="Times New Roman" w:hAnsi="Times New Roman"/>
          <w:b/>
          <w:sz w:val="28"/>
          <w:szCs w:val="28"/>
          <w:lang w:eastAsia="ru-RU"/>
        </w:rPr>
        <w:br/>
      </w:r>
      <w:r w:rsidR="00A355A5" w:rsidRPr="00A355A5">
        <w:rPr>
          <w:rFonts w:ascii="Times New Roman" w:eastAsia="Times New Roman" w:hAnsi="Times New Roman"/>
          <w:b/>
          <w:sz w:val="28"/>
          <w:szCs w:val="28"/>
          <w:lang w:eastAsia="ru-RU"/>
        </w:rPr>
        <w:t xml:space="preserve">с обращением взрывчатых материалов промышленного назначения, </w:t>
      </w:r>
      <w:r w:rsidR="004B4A57">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за</w:t>
      </w:r>
      <w:r w:rsidR="003F0BEE" w:rsidRPr="00CA2BC3">
        <w:rPr>
          <w:rFonts w:ascii="Times New Roman" w:eastAsia="Times New Roman" w:hAnsi="Times New Roman"/>
          <w:b/>
          <w:sz w:val="28"/>
          <w:szCs w:val="28"/>
          <w:lang w:eastAsia="ru-RU"/>
        </w:rPr>
        <w:t xml:space="preserve"> </w:t>
      </w:r>
      <w:r w:rsidR="00B03050">
        <w:rPr>
          <w:rFonts w:ascii="Times New Roman" w:eastAsia="Times New Roman" w:hAnsi="Times New Roman"/>
          <w:b/>
          <w:sz w:val="28"/>
          <w:szCs w:val="28"/>
          <w:lang w:eastAsia="ru-RU"/>
        </w:rPr>
        <w:t>2025</w:t>
      </w:r>
      <w:r w:rsidR="002675A7" w:rsidRPr="00CA2BC3">
        <w:rPr>
          <w:rFonts w:ascii="Times New Roman" w:eastAsia="Times New Roman" w:hAnsi="Times New Roman"/>
          <w:b/>
          <w:sz w:val="28"/>
          <w:szCs w:val="28"/>
          <w:lang w:eastAsia="ru-RU"/>
        </w:rPr>
        <w:t xml:space="preserve"> год</w:t>
      </w:r>
    </w:p>
    <w:p w:rsidR="00364D86" w:rsidRDefault="00364D86" w:rsidP="00295B80">
      <w:pPr>
        <w:pStyle w:val="3"/>
        <w:widowControl w:val="0"/>
        <w:spacing w:before="0" w:line="240" w:lineRule="auto"/>
        <w:contextualSpacing/>
        <w:jc w:val="center"/>
        <w:rPr>
          <w:rFonts w:ascii="Times New Roman" w:hAnsi="Times New Roman"/>
          <w:bCs w:val="0"/>
          <w:color w:val="000000"/>
          <w:sz w:val="28"/>
          <w:szCs w:val="28"/>
          <w:lang w:eastAsia="ru-RU"/>
        </w:rPr>
      </w:pPr>
      <w:bookmarkStart w:id="2" w:name="_Toc482266758"/>
    </w:p>
    <w:p w:rsidR="00D641B3" w:rsidRDefault="00D641B3" w:rsidP="00295B80">
      <w:pPr>
        <w:widowControl w:val="0"/>
        <w:rPr>
          <w:lang w:eastAsia="ru-RU"/>
        </w:rPr>
      </w:pPr>
    </w:p>
    <w:p w:rsidR="00D641B3" w:rsidRPr="00D641B3" w:rsidRDefault="00D641B3" w:rsidP="00295B80">
      <w:pPr>
        <w:widowControl w:val="0"/>
        <w:rPr>
          <w:lang w:eastAsia="ru-RU"/>
        </w:rPr>
      </w:pPr>
    </w:p>
    <w:p w:rsidR="001D7DCB" w:rsidRPr="00CA2BC3" w:rsidRDefault="00D55147" w:rsidP="00295B80">
      <w:pPr>
        <w:pStyle w:val="1"/>
        <w:widowControl w:val="0"/>
        <w:rPr>
          <w:bCs/>
        </w:rPr>
      </w:pPr>
      <w:bookmarkStart w:id="3" w:name="_Toc143076673"/>
      <w:r w:rsidRPr="00CA2BC3">
        <w:t>Общие положения</w:t>
      </w:r>
      <w:bookmarkEnd w:id="2"/>
      <w:bookmarkEnd w:id="3"/>
    </w:p>
    <w:p w:rsidR="00171B16" w:rsidRPr="00CA2BC3" w:rsidRDefault="00171B16" w:rsidP="00295B80">
      <w:pPr>
        <w:widowControl w:val="0"/>
        <w:spacing w:after="0" w:line="276" w:lineRule="auto"/>
        <w:contextualSpacing/>
        <w:rPr>
          <w:lang w:eastAsia="ru-RU"/>
        </w:rPr>
      </w:pPr>
    </w:p>
    <w:p w:rsidR="00F9022B" w:rsidRPr="00BD1A39" w:rsidRDefault="00F9022B" w:rsidP="00AD1D54">
      <w:pPr>
        <w:spacing w:after="0" w:line="276" w:lineRule="auto"/>
        <w:ind w:firstLine="709"/>
        <w:contextualSpacing/>
        <w:jc w:val="both"/>
        <w:rPr>
          <w:rFonts w:ascii="Times New Roman" w:hAnsi="Times New Roman"/>
          <w:sz w:val="28"/>
          <w:szCs w:val="28"/>
          <w:lang w:bidi="ru-RU"/>
        </w:rPr>
      </w:pPr>
      <w:r w:rsidRPr="00BD1A39">
        <w:rPr>
          <w:rFonts w:ascii="Times New Roman" w:hAnsi="Times New Roman"/>
          <w:sz w:val="28"/>
          <w:szCs w:val="28"/>
          <w:lang w:bidi="ru-RU"/>
        </w:rPr>
        <w:t xml:space="preserve">Настоящий доклад о правоприменительной практике </w:t>
      </w:r>
      <w:r w:rsidR="00A355A5" w:rsidRPr="00BD1A39">
        <w:rPr>
          <w:rFonts w:ascii="Times New Roman" w:hAnsi="Times New Roman"/>
          <w:sz w:val="28"/>
          <w:szCs w:val="28"/>
          <w:shd w:val="clear" w:color="auto" w:fill="FFFFFF"/>
        </w:rPr>
        <w:t xml:space="preserve">при осуществлении федерального государственного лицензионного контроля (надзора) </w:t>
      </w:r>
      <w:r w:rsidR="00A355A5" w:rsidRPr="00BD1A39">
        <w:rPr>
          <w:rFonts w:ascii="Times New Roman" w:hAnsi="Times New Roman"/>
          <w:sz w:val="28"/>
          <w:szCs w:val="28"/>
          <w:shd w:val="clear" w:color="auto" w:fill="FFFFFF"/>
        </w:rPr>
        <w:br/>
        <w:t xml:space="preserve">за деятельностью, связанной с обращением взрывчатых материалов промышленного назначения, </w:t>
      </w:r>
      <w:r w:rsidR="00601E9C">
        <w:rPr>
          <w:rFonts w:ascii="Times New Roman" w:hAnsi="Times New Roman"/>
          <w:sz w:val="28"/>
          <w:szCs w:val="28"/>
          <w:shd w:val="clear" w:color="auto" w:fill="FFFFFF"/>
        </w:rPr>
        <w:t xml:space="preserve">за </w:t>
      </w:r>
      <w:r w:rsidR="00B03050">
        <w:rPr>
          <w:rFonts w:ascii="Times New Roman" w:hAnsi="Times New Roman"/>
          <w:sz w:val="28"/>
          <w:szCs w:val="28"/>
          <w:shd w:val="clear" w:color="auto" w:fill="FFFFFF"/>
        </w:rPr>
        <w:t>2025</w:t>
      </w:r>
      <w:r w:rsidR="00601E9C">
        <w:rPr>
          <w:rFonts w:ascii="Times New Roman" w:hAnsi="Times New Roman"/>
          <w:sz w:val="28"/>
          <w:szCs w:val="28"/>
          <w:shd w:val="clear" w:color="auto" w:fill="FFFFFF"/>
        </w:rPr>
        <w:t xml:space="preserve"> год </w:t>
      </w:r>
      <w:r w:rsidRPr="00BD1A39">
        <w:rPr>
          <w:rFonts w:ascii="Times New Roman" w:hAnsi="Times New Roman"/>
          <w:sz w:val="28"/>
          <w:szCs w:val="28"/>
          <w:lang w:bidi="ru-RU"/>
        </w:rPr>
        <w:t xml:space="preserve">подготовлен в целях реализации положений Федерального закона от 31 июля 2020 г. № 248-ФЗ </w:t>
      </w:r>
      <w:r w:rsidR="00B675C0">
        <w:rPr>
          <w:rFonts w:ascii="Times New Roman" w:hAnsi="Times New Roman"/>
          <w:sz w:val="28"/>
          <w:szCs w:val="28"/>
          <w:lang w:bidi="ru-RU"/>
        </w:rPr>
        <w:br/>
      </w:r>
      <w:r w:rsidRPr="00BD1A39">
        <w:rPr>
          <w:rFonts w:ascii="Times New Roman" w:hAnsi="Times New Roman"/>
          <w:sz w:val="28"/>
          <w:szCs w:val="28"/>
          <w:lang w:bidi="ru-RU"/>
        </w:rPr>
        <w:t xml:space="preserve">«О государственном контроле (надзоре) </w:t>
      </w:r>
      <w:r w:rsidR="00A355A5" w:rsidRPr="00BD1A39">
        <w:rPr>
          <w:rFonts w:ascii="Times New Roman" w:hAnsi="Times New Roman"/>
          <w:sz w:val="28"/>
          <w:szCs w:val="28"/>
          <w:lang w:bidi="ru-RU"/>
        </w:rPr>
        <w:t>и муниципальном контроле»</w:t>
      </w:r>
      <w:r w:rsidR="00B548E4" w:rsidRPr="00BD1A39">
        <w:rPr>
          <w:rFonts w:ascii="Times New Roman" w:hAnsi="Times New Roman"/>
          <w:sz w:val="28"/>
          <w:szCs w:val="28"/>
          <w:lang w:bidi="ru-RU"/>
        </w:rPr>
        <w:t xml:space="preserve">, постановления Правительства Российской Федерации от 15 сентября 2020 г. </w:t>
      </w:r>
      <w:r w:rsidR="00B675C0">
        <w:rPr>
          <w:rFonts w:ascii="Times New Roman" w:hAnsi="Times New Roman"/>
          <w:sz w:val="28"/>
          <w:szCs w:val="28"/>
          <w:lang w:bidi="ru-RU"/>
        </w:rPr>
        <w:br/>
      </w:r>
      <w:r w:rsidR="00B548E4" w:rsidRPr="00BD1A39">
        <w:rPr>
          <w:rFonts w:ascii="Times New Roman" w:hAnsi="Times New Roman"/>
          <w:sz w:val="28"/>
          <w:szCs w:val="28"/>
          <w:lang w:bidi="ru-RU"/>
        </w:rPr>
        <w:t xml:space="preserve">№ 1435 «О лицензировании деятельности, связанной с обращением взрывчатых материалов промышленного назначения», </w:t>
      </w:r>
      <w:r w:rsidRPr="00BD1A39">
        <w:rPr>
          <w:rFonts w:ascii="Times New Roman" w:hAnsi="Times New Roman"/>
          <w:sz w:val="28"/>
          <w:szCs w:val="28"/>
          <w:lang w:bidi="ru-RU"/>
        </w:rPr>
        <w:t>в соответствии с приказом Федеральной службы по экологическому, технологическому и атомному надзору от</w:t>
      </w:r>
      <w:r w:rsidR="00C15E5C">
        <w:rPr>
          <w:rFonts w:ascii="Times New Roman" w:hAnsi="Times New Roman"/>
          <w:sz w:val="28"/>
          <w:szCs w:val="28"/>
          <w:lang w:bidi="ru-RU"/>
        </w:rPr>
        <w:t xml:space="preserve"> 23</w:t>
      </w:r>
      <w:r w:rsidRPr="00BD1A39">
        <w:rPr>
          <w:rFonts w:ascii="Times New Roman" w:hAnsi="Times New Roman"/>
          <w:sz w:val="28"/>
          <w:szCs w:val="28"/>
          <w:lang w:bidi="ru-RU"/>
        </w:rPr>
        <w:t xml:space="preserve"> августа 202</w:t>
      </w:r>
      <w:r w:rsidR="0060499A" w:rsidRPr="00BD1A39">
        <w:rPr>
          <w:rFonts w:ascii="Times New Roman" w:hAnsi="Times New Roman"/>
          <w:sz w:val="28"/>
          <w:szCs w:val="28"/>
          <w:lang w:bidi="ru-RU"/>
        </w:rPr>
        <w:t>3</w:t>
      </w:r>
      <w:r w:rsidRPr="00BD1A39">
        <w:rPr>
          <w:rFonts w:ascii="Times New Roman" w:hAnsi="Times New Roman"/>
          <w:sz w:val="28"/>
          <w:szCs w:val="28"/>
          <w:lang w:bidi="ru-RU"/>
        </w:rPr>
        <w:t xml:space="preserve"> г. №</w:t>
      </w:r>
      <w:r w:rsidR="00C15E5C">
        <w:rPr>
          <w:rFonts w:ascii="Times New Roman" w:hAnsi="Times New Roman"/>
          <w:sz w:val="28"/>
          <w:szCs w:val="28"/>
          <w:lang w:bidi="ru-RU"/>
        </w:rPr>
        <w:t xml:space="preserve"> 307</w:t>
      </w:r>
      <w:r w:rsidRPr="00BD1A39">
        <w:rPr>
          <w:rFonts w:ascii="Times New Roman" w:hAnsi="Times New Roman"/>
          <w:sz w:val="28"/>
          <w:szCs w:val="28"/>
          <w:lang w:bidi="ru-RU"/>
        </w:rPr>
        <w:t xml:space="preserve"> «Об утверждении Порядка организации </w:t>
      </w:r>
      <w:r w:rsidRPr="00BD1A39">
        <w:rPr>
          <w:rFonts w:ascii="Times New Roman" w:hAnsi="Times New Roman"/>
          <w:sz w:val="28"/>
          <w:szCs w:val="28"/>
          <w:lang w:bidi="ru-RU"/>
        </w:rPr>
        <w:lastRenderedPageBreak/>
        <w:t xml:space="preserve">работы </w:t>
      </w:r>
      <w:r w:rsidR="00B675C0">
        <w:rPr>
          <w:rFonts w:ascii="Times New Roman" w:hAnsi="Times New Roman"/>
          <w:sz w:val="28"/>
          <w:szCs w:val="28"/>
          <w:lang w:bidi="ru-RU"/>
        </w:rPr>
        <w:br/>
      </w:r>
      <w:r w:rsidRPr="00BD1A39">
        <w:rPr>
          <w:rFonts w:ascii="Times New Roman" w:hAnsi="Times New Roman"/>
          <w:sz w:val="28"/>
          <w:szCs w:val="28"/>
          <w:lang w:bidi="ru-RU"/>
        </w:rPr>
        <w:t xml:space="preserve">по обобщению правоприменительной практики контрольной (надзорной) деятельности в Федеральной службе по экологическому, технологическому </w:t>
      </w:r>
      <w:r w:rsidR="00B675C0">
        <w:rPr>
          <w:rFonts w:ascii="Times New Roman" w:hAnsi="Times New Roman"/>
          <w:sz w:val="28"/>
          <w:szCs w:val="28"/>
          <w:lang w:bidi="ru-RU"/>
        </w:rPr>
        <w:br/>
      </w:r>
      <w:r w:rsidRPr="00BD1A39">
        <w:rPr>
          <w:rFonts w:ascii="Times New Roman" w:hAnsi="Times New Roman"/>
          <w:sz w:val="28"/>
          <w:szCs w:val="28"/>
          <w:lang w:bidi="ru-RU"/>
        </w:rPr>
        <w:t>и атомному надзору».</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 xml:space="preserve">Обобщение правоприменительной практики является одним из видов профилактических мероприятий, </w:t>
      </w:r>
      <w:r w:rsidR="00B675C0">
        <w:rPr>
          <w:rFonts w:ascii="Times New Roman" w:hAnsi="Times New Roman"/>
          <w:sz w:val="28"/>
          <w:szCs w:val="28"/>
          <w:lang w:bidi="ru-RU"/>
        </w:rPr>
        <w:t>осуществляемых</w:t>
      </w:r>
      <w:r w:rsidRPr="00963FB7">
        <w:rPr>
          <w:rFonts w:ascii="Times New Roman" w:hAnsi="Times New Roman"/>
          <w:sz w:val="28"/>
          <w:szCs w:val="28"/>
          <w:lang w:bidi="ru-RU"/>
        </w:rPr>
        <w:t xml:space="preserve"> Ростехнадзором, </w:t>
      </w:r>
      <w:r w:rsidR="00B675C0">
        <w:rPr>
          <w:rFonts w:ascii="Times New Roman" w:hAnsi="Times New Roman"/>
          <w:sz w:val="28"/>
          <w:szCs w:val="28"/>
          <w:lang w:bidi="ru-RU"/>
        </w:rPr>
        <w:br/>
      </w:r>
      <w:r w:rsidRPr="00963FB7">
        <w:rPr>
          <w:rFonts w:ascii="Times New Roman" w:hAnsi="Times New Roman"/>
          <w:sz w:val="28"/>
          <w:szCs w:val="28"/>
          <w:lang w:bidi="ru-RU"/>
        </w:rPr>
        <w:t>и проводится для решения следующих задач:</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об актуализации обязательных требований;</w:t>
      </w:r>
    </w:p>
    <w:p w:rsidR="002B4B4E" w:rsidRPr="00963FB7" w:rsidRDefault="002B4B4E" w:rsidP="00AD1D54">
      <w:pPr>
        <w:autoSpaceDE w:val="0"/>
        <w:autoSpaceDN w:val="0"/>
        <w:adjustRightInd w:val="0"/>
        <w:spacing w:after="0" w:line="276" w:lineRule="auto"/>
        <w:ind w:firstLine="70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D1A39" w:rsidRPr="00BD1A39" w:rsidRDefault="00BD1A39" w:rsidP="00295B80">
      <w:pPr>
        <w:spacing w:after="0" w:line="276" w:lineRule="auto"/>
        <w:rPr>
          <w:rFonts w:ascii="Times New Roman" w:hAnsi="Times New Roman"/>
          <w:sz w:val="28"/>
          <w:szCs w:val="28"/>
          <w:lang w:eastAsia="ru-RU"/>
        </w:rPr>
      </w:pPr>
    </w:p>
    <w:p w:rsidR="00A355A5" w:rsidRPr="00BD1A39" w:rsidRDefault="00A355A5" w:rsidP="00E177BC">
      <w:pPr>
        <w:pStyle w:val="1"/>
        <w:contextualSpacing/>
        <w:rPr>
          <w:szCs w:val="28"/>
        </w:rPr>
      </w:pPr>
      <w:bookmarkStart w:id="4" w:name="_Toc143076675"/>
      <w:permStart w:id="25961293" w:edGrp="everyone"/>
      <w:permEnd w:id="25961293"/>
      <w:r w:rsidRPr="00BD1A39">
        <w:rPr>
          <w:szCs w:val="28"/>
        </w:rPr>
        <w:t xml:space="preserve">Федеральный государственный лицензионный контроль (надзор) </w:t>
      </w:r>
      <w:r w:rsidRPr="00BD1A39">
        <w:rPr>
          <w:szCs w:val="28"/>
        </w:rPr>
        <w:br/>
        <w:t>за деятельностью, связанной с обращением взрывчатых матер</w:t>
      </w:r>
      <w:r w:rsidR="00253641" w:rsidRPr="00BD1A39">
        <w:rPr>
          <w:szCs w:val="28"/>
        </w:rPr>
        <w:t xml:space="preserve">иалов </w:t>
      </w:r>
      <w:r w:rsidR="00253641" w:rsidRPr="008E07E9">
        <w:rPr>
          <w:szCs w:val="28"/>
        </w:rPr>
        <w:t>промышленного</w:t>
      </w:r>
      <w:r w:rsidR="00253641" w:rsidRPr="00BD1A39">
        <w:rPr>
          <w:szCs w:val="28"/>
        </w:rPr>
        <w:t xml:space="preserve"> назначения</w:t>
      </w:r>
      <w:bookmarkEnd w:id="4"/>
    </w:p>
    <w:p w:rsidR="00833481" w:rsidRPr="00BD1A39" w:rsidRDefault="00833481" w:rsidP="00E177BC">
      <w:pPr>
        <w:pStyle w:val="22"/>
        <w:widowControl/>
        <w:shd w:val="clear" w:color="auto" w:fill="auto"/>
        <w:spacing w:line="276" w:lineRule="auto"/>
        <w:ind w:firstLine="709"/>
        <w:contextualSpacing/>
        <w:rPr>
          <w:rFonts w:ascii="Times New Roman" w:hAnsi="Times New Roman"/>
          <w:b w:val="0"/>
          <w:sz w:val="28"/>
          <w:szCs w:val="28"/>
        </w:rPr>
      </w:pPr>
    </w:p>
    <w:p w:rsidR="00BD1A39" w:rsidRDefault="00BD1A39" w:rsidP="00AD1D54">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rsidR="00932086" w:rsidRDefault="00932086" w:rsidP="00AD1D54">
      <w:pPr>
        <w:spacing w:after="0" w:line="276" w:lineRule="auto"/>
        <w:ind w:firstLine="709"/>
        <w:contextualSpacing/>
        <w:jc w:val="both"/>
        <w:rPr>
          <w:rFonts w:ascii="Times New Roman" w:eastAsia="Times New Roman" w:hAnsi="Times New Roman"/>
          <w:sz w:val="28"/>
          <w:szCs w:val="28"/>
          <w:lang w:eastAsia="ru-RU" w:bidi="ru-RU"/>
        </w:rPr>
      </w:pPr>
      <w:r w:rsidRPr="00460090">
        <w:rPr>
          <w:rFonts w:ascii="Times New Roman" w:eastAsia="Times New Roman" w:hAnsi="Times New Roman"/>
          <w:sz w:val="28"/>
          <w:szCs w:val="28"/>
          <w:lang w:eastAsia="ru-RU" w:bidi="ru-RU"/>
        </w:rPr>
        <w:t>Федеральный закон от 4</w:t>
      </w:r>
      <w:r>
        <w:rPr>
          <w:rFonts w:ascii="Times New Roman" w:eastAsia="Times New Roman" w:hAnsi="Times New Roman"/>
          <w:sz w:val="28"/>
          <w:szCs w:val="28"/>
          <w:lang w:eastAsia="ru-RU" w:bidi="ru-RU"/>
        </w:rPr>
        <w:t xml:space="preserve"> мая </w:t>
      </w:r>
      <w:r w:rsidRPr="00460090">
        <w:rPr>
          <w:rFonts w:ascii="Times New Roman" w:eastAsia="Times New Roman" w:hAnsi="Times New Roman"/>
          <w:sz w:val="28"/>
          <w:szCs w:val="28"/>
          <w:lang w:eastAsia="ru-RU" w:bidi="ru-RU"/>
        </w:rPr>
        <w:t>2011</w:t>
      </w:r>
      <w:r>
        <w:rPr>
          <w:rFonts w:ascii="Times New Roman" w:eastAsia="Times New Roman" w:hAnsi="Times New Roman"/>
          <w:sz w:val="28"/>
          <w:szCs w:val="28"/>
          <w:lang w:eastAsia="ru-RU" w:bidi="ru-RU"/>
        </w:rPr>
        <w:t xml:space="preserve"> г.</w:t>
      </w:r>
      <w:r w:rsidRPr="00460090">
        <w:rPr>
          <w:rFonts w:ascii="Times New Roman" w:eastAsia="Times New Roman" w:hAnsi="Times New Roman"/>
          <w:sz w:val="28"/>
          <w:szCs w:val="28"/>
          <w:lang w:eastAsia="ru-RU" w:bidi="ru-RU"/>
        </w:rPr>
        <w:t xml:space="preserve"> № 99-ФЗ </w:t>
      </w:r>
      <w:r>
        <w:rPr>
          <w:rFonts w:ascii="Times New Roman" w:eastAsia="Times New Roman" w:hAnsi="Times New Roman"/>
          <w:sz w:val="28"/>
          <w:szCs w:val="28"/>
          <w:lang w:eastAsia="ru-RU" w:bidi="ru-RU"/>
        </w:rPr>
        <w:t>«</w:t>
      </w:r>
      <w:r w:rsidRPr="00460090">
        <w:rPr>
          <w:rFonts w:ascii="Times New Roman" w:eastAsia="Times New Roman" w:hAnsi="Times New Roman"/>
          <w:sz w:val="28"/>
          <w:szCs w:val="28"/>
          <w:lang w:eastAsia="ru-RU" w:bidi="ru-RU"/>
        </w:rPr>
        <w:t>О лицензировании отдельных видов деятельности</w:t>
      </w:r>
      <w:r>
        <w:rPr>
          <w:rFonts w:ascii="Times New Roman" w:eastAsia="Times New Roman" w:hAnsi="Times New Roman"/>
          <w:sz w:val="28"/>
          <w:szCs w:val="28"/>
          <w:lang w:eastAsia="ru-RU" w:bidi="ru-RU"/>
        </w:rPr>
        <w:t>»;</w:t>
      </w:r>
    </w:p>
    <w:p w:rsidR="00932086" w:rsidRDefault="00932086" w:rsidP="00AD1D54">
      <w:pPr>
        <w:spacing w:after="0" w:line="276" w:lineRule="auto"/>
        <w:ind w:firstLine="709"/>
        <w:contextualSpacing/>
        <w:jc w:val="both"/>
        <w:rPr>
          <w:rFonts w:ascii="Times New Roman" w:hAnsi="Times New Roman"/>
          <w:sz w:val="28"/>
          <w:szCs w:val="28"/>
          <w:lang w:bidi="ru-RU"/>
        </w:rPr>
      </w:pPr>
      <w:r w:rsidRPr="00BD1A39">
        <w:rPr>
          <w:rFonts w:ascii="Times New Roman" w:hAnsi="Times New Roman"/>
          <w:sz w:val="28"/>
          <w:szCs w:val="28"/>
          <w:lang w:bidi="ru-RU"/>
        </w:rPr>
        <w:t>постановлени</w:t>
      </w:r>
      <w:r>
        <w:rPr>
          <w:rFonts w:ascii="Times New Roman" w:hAnsi="Times New Roman"/>
          <w:sz w:val="28"/>
          <w:szCs w:val="28"/>
          <w:lang w:bidi="ru-RU"/>
        </w:rPr>
        <w:t>е</w:t>
      </w:r>
      <w:r w:rsidRPr="00BD1A39">
        <w:rPr>
          <w:rFonts w:ascii="Times New Roman" w:hAnsi="Times New Roman"/>
          <w:sz w:val="28"/>
          <w:szCs w:val="28"/>
          <w:lang w:bidi="ru-RU"/>
        </w:rPr>
        <w:t xml:space="preserve"> Правительства Российской Федерации от 15 сентября 2020</w:t>
      </w:r>
      <w:r>
        <w:rPr>
          <w:rFonts w:ascii="Times New Roman" w:hAnsi="Times New Roman"/>
          <w:sz w:val="28"/>
          <w:szCs w:val="28"/>
          <w:lang w:bidi="ru-RU"/>
        </w:rPr>
        <w:t> </w:t>
      </w:r>
      <w:r w:rsidRPr="00BD1A39">
        <w:rPr>
          <w:rFonts w:ascii="Times New Roman" w:hAnsi="Times New Roman"/>
          <w:sz w:val="28"/>
          <w:szCs w:val="28"/>
          <w:lang w:bidi="ru-RU"/>
        </w:rPr>
        <w:t>г. № 1435 «О лицензировании деятельности, связанной с обращением взрывчатых материалов промышленного назначения»</w:t>
      </w:r>
      <w:r>
        <w:rPr>
          <w:rFonts w:ascii="Times New Roman" w:hAnsi="Times New Roman"/>
          <w:sz w:val="28"/>
          <w:szCs w:val="28"/>
          <w:lang w:bidi="ru-RU"/>
        </w:rPr>
        <w:t>.</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B03050" w:rsidP="00AD1D54">
            <w:pPr>
              <w:spacing w:after="0" w:line="276" w:lineRule="auto"/>
              <w:contextualSpacing/>
              <w:jc w:val="both"/>
              <w:rPr>
                <w:rFonts w:ascii="Times New Roman" w:eastAsia="Times New Roman" w:hAnsi="Times New Roman"/>
                <w:sz w:val="28"/>
                <w:szCs w:val="28"/>
                <w:lang w:eastAsia="ru-RU"/>
              </w:rPr>
            </w:pPr>
            <w:permStart w:id="1070365715" w:edGrp="everyone"/>
            <w:permEnd w:id="1070365715"/>
          </w:p>
        </w:tc>
      </w:tr>
    </w:tbl>
    <w:p w:rsidR="00B03050" w:rsidRPr="00BD1A39" w:rsidRDefault="00B03050" w:rsidP="00AD1D54">
      <w:pPr>
        <w:spacing w:after="0" w:line="276" w:lineRule="auto"/>
        <w:ind w:firstLine="709"/>
        <w:contextualSpacing/>
        <w:jc w:val="both"/>
        <w:rPr>
          <w:rFonts w:ascii="Times New Roman" w:eastAsia="Times New Roman" w:hAnsi="Times New Roman"/>
          <w:sz w:val="28"/>
          <w:szCs w:val="28"/>
          <w:lang w:eastAsia="ru-RU"/>
        </w:rPr>
      </w:pPr>
    </w:p>
    <w:p w:rsidR="00BD1A39" w:rsidRPr="00D326E5" w:rsidRDefault="00BD1A39" w:rsidP="00AD1D54">
      <w:pPr>
        <w:spacing w:after="0" w:line="276" w:lineRule="auto"/>
        <w:ind w:firstLine="709"/>
        <w:contextualSpacing/>
        <w:jc w:val="both"/>
        <w:rPr>
          <w:rFonts w:ascii="Times New Roman" w:hAnsi="Times New Roman"/>
          <w:sz w:val="28"/>
          <w:szCs w:val="28"/>
          <w:lang w:eastAsia="ru-RU"/>
        </w:rPr>
      </w:pPr>
      <w:r w:rsidRPr="00BD1A39">
        <w:rPr>
          <w:rFonts w:ascii="Times New Roman" w:hAnsi="Times New Roman"/>
          <w:sz w:val="28"/>
          <w:szCs w:val="28"/>
        </w:rPr>
        <w:t xml:space="preserve">В </w:t>
      </w:r>
      <w:r w:rsidR="00B03050">
        <w:rPr>
          <w:rFonts w:ascii="Times New Roman" w:hAnsi="Times New Roman"/>
          <w:sz w:val="28"/>
          <w:szCs w:val="28"/>
        </w:rPr>
        <w:t>2025</w:t>
      </w:r>
      <w:r w:rsidRPr="00BD1A39">
        <w:rPr>
          <w:rFonts w:ascii="Times New Roman" w:hAnsi="Times New Roman"/>
          <w:sz w:val="28"/>
          <w:szCs w:val="28"/>
        </w:rPr>
        <w:t xml:space="preserve"> году общее количество объектов лицензионного контроля составляет </w:t>
      </w:r>
      <w:permStart w:id="944060580" w:edGrp="everyone"/>
      <w:r w:rsidR="00B03050">
        <w:rPr>
          <w:rFonts w:ascii="Times New Roman" w:hAnsi="Times New Roman"/>
          <w:sz w:val="28"/>
          <w:szCs w:val="28"/>
        </w:rPr>
        <w:t>__</w:t>
      </w:r>
      <w:r w:rsidR="00C81E0A">
        <w:rPr>
          <w:rFonts w:ascii="Times New Roman" w:hAnsi="Times New Roman"/>
          <w:sz w:val="28"/>
          <w:szCs w:val="28"/>
        </w:rPr>
        <w:t>19</w:t>
      </w:r>
      <w:r w:rsidR="00B03050">
        <w:rPr>
          <w:rFonts w:ascii="Times New Roman" w:hAnsi="Times New Roman"/>
          <w:sz w:val="28"/>
          <w:szCs w:val="28"/>
        </w:rPr>
        <w:t>_</w:t>
      </w:r>
      <w:permEnd w:id="944060580"/>
      <w:r w:rsidRPr="00D326E5">
        <w:rPr>
          <w:rFonts w:ascii="Times New Roman" w:hAnsi="Times New Roman"/>
          <w:sz w:val="28"/>
          <w:szCs w:val="28"/>
        </w:rPr>
        <w:t>.</w:t>
      </w:r>
    </w:p>
    <w:p w:rsidR="0000796D" w:rsidRDefault="00BD1A39" w:rsidP="00AD1D54">
      <w:pPr>
        <w:spacing w:after="0" w:line="276" w:lineRule="auto"/>
        <w:ind w:firstLine="709"/>
        <w:contextualSpacing/>
        <w:jc w:val="both"/>
        <w:rPr>
          <w:rFonts w:ascii="Times New Roman" w:eastAsia="Times New Roman" w:hAnsi="Times New Roman"/>
          <w:sz w:val="28"/>
          <w:szCs w:val="28"/>
          <w:lang w:eastAsia="ru-RU" w:bidi="ru-RU"/>
        </w:rPr>
      </w:pPr>
      <w:r w:rsidRPr="00D326E5">
        <w:rPr>
          <w:rFonts w:ascii="Times New Roman" w:eastAsia="Times New Roman" w:hAnsi="Times New Roman"/>
          <w:sz w:val="28"/>
          <w:szCs w:val="28"/>
          <w:lang w:eastAsia="ru-RU" w:bidi="ru-RU"/>
        </w:rPr>
        <w:lastRenderedPageBreak/>
        <w:t xml:space="preserve">В </w:t>
      </w:r>
      <w:r w:rsidR="00B03050">
        <w:rPr>
          <w:rFonts w:ascii="Times New Roman" w:eastAsia="Times New Roman" w:hAnsi="Times New Roman"/>
          <w:sz w:val="28"/>
          <w:szCs w:val="28"/>
          <w:lang w:eastAsia="ru-RU" w:bidi="ru-RU"/>
        </w:rPr>
        <w:t>2025</w:t>
      </w:r>
      <w:r w:rsidRPr="00D326E5">
        <w:rPr>
          <w:rFonts w:ascii="Times New Roman" w:eastAsia="Times New Roman" w:hAnsi="Times New Roman"/>
          <w:sz w:val="28"/>
          <w:szCs w:val="28"/>
          <w:lang w:eastAsia="ru-RU" w:bidi="ru-RU"/>
        </w:rPr>
        <w:t xml:space="preserve"> году случаев причинения вреда (ущерба) охраняемым законом ценностям в результате деятельности лицензиата </w:t>
      </w:r>
      <w:permStart w:id="831614016" w:edGrp="everyone"/>
      <w:r w:rsidRPr="00D326E5">
        <w:rPr>
          <w:rFonts w:ascii="Times New Roman" w:eastAsia="Times New Roman" w:hAnsi="Times New Roman"/>
          <w:sz w:val="28"/>
          <w:szCs w:val="28"/>
          <w:lang w:eastAsia="ru-RU" w:bidi="ru-RU"/>
        </w:rPr>
        <w:t>не зафиксировано</w:t>
      </w:r>
      <w:permEnd w:id="831614016"/>
      <w:r w:rsidRPr="00D326E5">
        <w:rPr>
          <w:rFonts w:ascii="Times New Roman" w:eastAsia="Times New Roman" w:hAnsi="Times New Roman"/>
          <w:sz w:val="28"/>
          <w:szCs w:val="28"/>
          <w:lang w:eastAsia="ru-RU" w:bidi="ru-RU"/>
        </w:rPr>
        <w:t xml:space="preserve"> (в </w:t>
      </w:r>
      <w:r w:rsidR="00B03050">
        <w:rPr>
          <w:rFonts w:ascii="Times New Roman" w:eastAsia="Times New Roman" w:hAnsi="Times New Roman"/>
          <w:sz w:val="28"/>
          <w:szCs w:val="28"/>
          <w:lang w:eastAsia="ru-RU" w:bidi="ru-RU"/>
        </w:rPr>
        <w:t>2024</w:t>
      </w:r>
      <w:r w:rsidRPr="00D326E5">
        <w:rPr>
          <w:rFonts w:ascii="Times New Roman" w:eastAsia="Times New Roman" w:hAnsi="Times New Roman"/>
          <w:sz w:val="28"/>
          <w:szCs w:val="28"/>
          <w:lang w:eastAsia="ru-RU" w:bidi="ru-RU"/>
        </w:rPr>
        <w:t xml:space="preserve"> году –</w:t>
      </w:r>
      <w:r w:rsidR="0000796D" w:rsidRPr="00D326E5">
        <w:rPr>
          <w:rFonts w:ascii="Times New Roman" w:eastAsia="Times New Roman" w:hAnsi="Times New Roman"/>
          <w:sz w:val="28"/>
          <w:szCs w:val="28"/>
          <w:lang w:eastAsia="ru-RU" w:bidi="ru-RU"/>
        </w:rPr>
        <w:t xml:space="preserve"> не зафиксировано).</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B03050" w:rsidP="00AD1D54">
            <w:pPr>
              <w:spacing w:after="0" w:line="276" w:lineRule="auto"/>
              <w:contextualSpacing/>
              <w:jc w:val="both"/>
              <w:rPr>
                <w:rFonts w:ascii="Times New Roman" w:eastAsia="Times New Roman" w:hAnsi="Times New Roman"/>
                <w:sz w:val="28"/>
                <w:szCs w:val="28"/>
                <w:lang w:eastAsia="ru-RU" w:bidi="ru-RU"/>
              </w:rPr>
            </w:pPr>
            <w:permStart w:id="1073690965" w:edGrp="everyone"/>
            <w:permEnd w:id="1073690965"/>
          </w:p>
        </w:tc>
      </w:tr>
    </w:tbl>
    <w:p w:rsidR="00B03050" w:rsidRPr="00D326E5" w:rsidRDefault="00B03050" w:rsidP="00AD1D54">
      <w:pPr>
        <w:spacing w:after="0" w:line="276" w:lineRule="auto"/>
        <w:ind w:firstLine="709"/>
        <w:contextualSpacing/>
        <w:jc w:val="both"/>
        <w:rPr>
          <w:rFonts w:ascii="Times New Roman" w:eastAsia="Times New Roman" w:hAnsi="Times New Roman"/>
          <w:sz w:val="28"/>
          <w:szCs w:val="28"/>
          <w:lang w:eastAsia="ru-RU" w:bidi="ru-RU"/>
        </w:rPr>
      </w:pPr>
    </w:p>
    <w:p w:rsidR="00DB7489" w:rsidRPr="00D326E5" w:rsidRDefault="00BD1A39" w:rsidP="00AD1D54">
      <w:pPr>
        <w:widowControl w:val="0"/>
        <w:spacing w:after="0" w:line="276" w:lineRule="auto"/>
        <w:ind w:firstLine="709"/>
        <w:contextualSpacing/>
        <w:jc w:val="both"/>
        <w:rPr>
          <w:rFonts w:ascii="Times New Roman" w:eastAsia="Times New Roman" w:hAnsi="Times New Roman"/>
          <w:sz w:val="28"/>
          <w:szCs w:val="28"/>
          <w:lang w:eastAsia="ru-RU" w:bidi="ru-RU"/>
        </w:rPr>
      </w:pPr>
      <w:r w:rsidRPr="00D326E5">
        <w:rPr>
          <w:rFonts w:ascii="Times New Roman" w:eastAsia="Times New Roman" w:hAnsi="Times New Roman"/>
          <w:sz w:val="28"/>
          <w:szCs w:val="28"/>
          <w:lang w:eastAsia="ru-RU" w:bidi="ru-RU"/>
        </w:rPr>
        <w:t xml:space="preserve">В </w:t>
      </w:r>
      <w:r w:rsidR="00B03050">
        <w:rPr>
          <w:rFonts w:ascii="Times New Roman" w:eastAsia="Times New Roman" w:hAnsi="Times New Roman"/>
          <w:sz w:val="28"/>
          <w:szCs w:val="28"/>
          <w:lang w:eastAsia="ru-RU" w:bidi="ru-RU"/>
        </w:rPr>
        <w:t>2025</w:t>
      </w:r>
      <w:r w:rsidRPr="00D326E5">
        <w:rPr>
          <w:rFonts w:ascii="Times New Roman" w:eastAsia="Times New Roman" w:hAnsi="Times New Roman"/>
          <w:sz w:val="28"/>
          <w:szCs w:val="28"/>
          <w:lang w:eastAsia="ru-RU" w:bidi="ru-RU"/>
        </w:rPr>
        <w:t xml:space="preserve"> году в рамках осуществления контрольной (надзорной) деятельности Ростехнадзором проведен</w:t>
      </w:r>
      <w:permStart w:id="1601400184" w:edGrp="everyone"/>
      <w:r w:rsidR="00D326E5">
        <w:rPr>
          <w:rFonts w:ascii="Times New Roman" w:eastAsia="Times New Roman" w:hAnsi="Times New Roman"/>
          <w:sz w:val="28"/>
          <w:szCs w:val="28"/>
          <w:lang w:eastAsia="ru-RU" w:bidi="ru-RU"/>
        </w:rPr>
        <w:t>а</w:t>
      </w:r>
      <w:r w:rsidRPr="00D326E5">
        <w:rPr>
          <w:rFonts w:ascii="Times New Roman" w:eastAsia="Times New Roman" w:hAnsi="Times New Roman"/>
          <w:sz w:val="28"/>
          <w:szCs w:val="28"/>
          <w:lang w:eastAsia="ru-RU" w:bidi="ru-RU"/>
        </w:rPr>
        <w:t xml:space="preserve"> </w:t>
      </w:r>
      <w:r w:rsidR="00242540">
        <w:rPr>
          <w:rFonts w:ascii="Times New Roman" w:eastAsia="Times New Roman" w:hAnsi="Times New Roman"/>
          <w:sz w:val="28"/>
          <w:szCs w:val="28"/>
          <w:lang w:eastAsia="ru-RU" w:bidi="ru-RU"/>
        </w:rPr>
        <w:t>_</w:t>
      </w:r>
      <w:r w:rsidR="00C81E0A">
        <w:rPr>
          <w:rFonts w:ascii="Times New Roman" w:eastAsia="Times New Roman" w:hAnsi="Times New Roman"/>
          <w:sz w:val="28"/>
          <w:szCs w:val="28"/>
          <w:lang w:eastAsia="ru-RU" w:bidi="ru-RU"/>
        </w:rPr>
        <w:t>0</w:t>
      </w:r>
      <w:r w:rsidR="00242540">
        <w:rPr>
          <w:rFonts w:ascii="Times New Roman" w:eastAsia="Times New Roman" w:hAnsi="Times New Roman"/>
          <w:sz w:val="28"/>
          <w:szCs w:val="28"/>
          <w:lang w:eastAsia="ru-RU" w:bidi="ru-RU"/>
        </w:rPr>
        <w:t>__</w:t>
      </w:r>
      <w:permEnd w:id="1601400184"/>
      <w:r w:rsidR="00E910DC" w:rsidRPr="00D326E5">
        <w:rPr>
          <w:rFonts w:ascii="Times New Roman" w:eastAsia="Times New Roman" w:hAnsi="Times New Roman"/>
          <w:sz w:val="28"/>
          <w:szCs w:val="28"/>
          <w:lang w:eastAsia="ru-RU" w:bidi="ru-RU"/>
        </w:rPr>
        <w:t xml:space="preserve"> </w:t>
      </w:r>
      <w:r w:rsidRPr="00D326E5">
        <w:rPr>
          <w:rFonts w:ascii="Times New Roman" w:eastAsia="Times New Roman" w:hAnsi="Times New Roman"/>
          <w:sz w:val="28"/>
          <w:szCs w:val="28"/>
          <w:lang w:eastAsia="ru-RU" w:bidi="ru-RU"/>
        </w:rPr>
        <w:t>провер</w:t>
      </w:r>
      <w:permStart w:id="556407012" w:edGrp="everyone"/>
      <w:r w:rsidRPr="00D326E5">
        <w:rPr>
          <w:rFonts w:ascii="Times New Roman" w:eastAsia="Times New Roman" w:hAnsi="Times New Roman"/>
          <w:sz w:val="28"/>
          <w:szCs w:val="28"/>
          <w:lang w:eastAsia="ru-RU" w:bidi="ru-RU"/>
        </w:rPr>
        <w:t>к</w:t>
      </w:r>
      <w:r w:rsidR="00D326E5">
        <w:rPr>
          <w:rFonts w:ascii="Times New Roman" w:eastAsia="Times New Roman" w:hAnsi="Times New Roman"/>
          <w:sz w:val="28"/>
          <w:szCs w:val="28"/>
          <w:lang w:eastAsia="ru-RU" w:bidi="ru-RU"/>
        </w:rPr>
        <w:t>а</w:t>
      </w:r>
      <w:permEnd w:id="556407012"/>
      <w:r w:rsidR="00D326E5">
        <w:rPr>
          <w:rFonts w:ascii="Times New Roman" w:eastAsia="Times New Roman" w:hAnsi="Times New Roman"/>
          <w:sz w:val="28"/>
          <w:szCs w:val="28"/>
          <w:lang w:eastAsia="ru-RU" w:bidi="ru-RU"/>
        </w:rPr>
        <w:t xml:space="preserve"> (</w:t>
      </w:r>
      <w:r w:rsidR="00DB7489" w:rsidRPr="00D326E5">
        <w:rPr>
          <w:rFonts w:ascii="Times New Roman" w:eastAsia="Times New Roman" w:hAnsi="Times New Roman"/>
          <w:sz w:val="28"/>
          <w:szCs w:val="28"/>
          <w:lang w:eastAsia="ru-RU"/>
        </w:rPr>
        <w:t xml:space="preserve">в </w:t>
      </w:r>
      <w:r w:rsidR="00B03050">
        <w:rPr>
          <w:rFonts w:ascii="Times New Roman" w:eastAsia="Times New Roman" w:hAnsi="Times New Roman"/>
          <w:sz w:val="28"/>
          <w:szCs w:val="28"/>
          <w:lang w:eastAsia="ru-RU"/>
        </w:rPr>
        <w:t>2024</w:t>
      </w:r>
      <w:r w:rsidR="00DB7489" w:rsidRPr="00D326E5">
        <w:rPr>
          <w:rFonts w:ascii="Times New Roman" w:eastAsia="Times New Roman" w:hAnsi="Times New Roman"/>
          <w:sz w:val="28"/>
          <w:szCs w:val="28"/>
          <w:lang w:eastAsia="ru-RU"/>
        </w:rPr>
        <w:t xml:space="preserve"> году – </w:t>
      </w:r>
      <w:permStart w:id="123893931" w:edGrp="everyone"/>
      <w:r w:rsidR="00736852">
        <w:rPr>
          <w:rFonts w:ascii="Times New Roman" w:eastAsia="Times New Roman" w:hAnsi="Times New Roman"/>
          <w:sz w:val="28"/>
          <w:szCs w:val="28"/>
          <w:lang w:eastAsia="ru-RU"/>
        </w:rPr>
        <w:t>_</w:t>
      </w:r>
      <w:r w:rsidR="00C81E0A">
        <w:rPr>
          <w:rFonts w:ascii="Times New Roman" w:eastAsia="Times New Roman" w:hAnsi="Times New Roman"/>
          <w:sz w:val="28"/>
          <w:szCs w:val="28"/>
          <w:lang w:eastAsia="ru-RU"/>
        </w:rPr>
        <w:t>9</w:t>
      </w:r>
      <w:r w:rsidR="00736852">
        <w:rPr>
          <w:rFonts w:ascii="Times New Roman" w:eastAsia="Times New Roman" w:hAnsi="Times New Roman"/>
          <w:sz w:val="28"/>
          <w:szCs w:val="28"/>
          <w:lang w:eastAsia="ru-RU"/>
        </w:rPr>
        <w:t>__</w:t>
      </w:r>
      <w:permEnd w:id="123893931"/>
      <w:r w:rsidR="00B03050">
        <w:rPr>
          <w:rFonts w:ascii="Times New Roman" w:eastAsia="Times New Roman" w:hAnsi="Times New Roman"/>
          <w:sz w:val="28"/>
          <w:szCs w:val="28"/>
          <w:lang w:eastAsia="ru-RU"/>
        </w:rPr>
        <w:t xml:space="preserve">), </w:t>
      </w:r>
      <w:r w:rsidR="00B03050">
        <w:rPr>
          <w:rFonts w:ascii="Times New Roman" w:eastAsia="Times New Roman" w:hAnsi="Times New Roman"/>
          <w:sz w:val="28"/>
          <w:szCs w:val="28"/>
          <w:lang w:eastAsia="ru-RU"/>
        </w:rPr>
        <w:br/>
      </w:r>
      <w:r w:rsidR="00DB7489" w:rsidRPr="00D326E5">
        <w:rPr>
          <w:rFonts w:ascii="Times New Roman" w:eastAsia="Times New Roman" w:hAnsi="Times New Roman"/>
          <w:sz w:val="28"/>
          <w:szCs w:val="28"/>
          <w:lang w:eastAsia="ru-RU" w:bidi="ru-RU"/>
        </w:rPr>
        <w:t xml:space="preserve">из них плановых – </w:t>
      </w:r>
      <w:permStart w:id="34955280" w:edGrp="everyone"/>
      <w:r w:rsidR="00B03050">
        <w:rPr>
          <w:rFonts w:ascii="Times New Roman" w:eastAsia="Times New Roman" w:hAnsi="Times New Roman"/>
          <w:sz w:val="28"/>
          <w:szCs w:val="28"/>
          <w:lang w:eastAsia="ru-RU" w:bidi="ru-RU"/>
        </w:rPr>
        <w:t>_</w:t>
      </w:r>
      <w:r w:rsidR="00C81E0A">
        <w:rPr>
          <w:rFonts w:ascii="Times New Roman" w:eastAsia="Times New Roman" w:hAnsi="Times New Roman"/>
          <w:sz w:val="28"/>
          <w:szCs w:val="28"/>
          <w:lang w:eastAsia="ru-RU" w:bidi="ru-RU"/>
        </w:rPr>
        <w:t>0</w:t>
      </w:r>
      <w:r w:rsidR="00B03050">
        <w:rPr>
          <w:rFonts w:ascii="Times New Roman" w:eastAsia="Times New Roman" w:hAnsi="Times New Roman"/>
          <w:sz w:val="28"/>
          <w:szCs w:val="28"/>
          <w:lang w:eastAsia="ru-RU" w:bidi="ru-RU"/>
        </w:rPr>
        <w:t>__</w:t>
      </w:r>
      <w:permEnd w:id="34955280"/>
      <w:r w:rsidR="00DB7489" w:rsidRPr="00D326E5">
        <w:rPr>
          <w:rFonts w:ascii="Times New Roman" w:eastAsia="Times New Roman" w:hAnsi="Times New Roman"/>
          <w:sz w:val="28"/>
          <w:szCs w:val="28"/>
          <w:lang w:eastAsia="ru-RU"/>
        </w:rPr>
        <w:t xml:space="preserve"> (в </w:t>
      </w:r>
      <w:r w:rsidR="00B03050">
        <w:rPr>
          <w:rFonts w:ascii="Times New Roman" w:eastAsia="Times New Roman" w:hAnsi="Times New Roman"/>
          <w:sz w:val="28"/>
          <w:szCs w:val="28"/>
          <w:lang w:eastAsia="ru-RU"/>
        </w:rPr>
        <w:t>2024</w:t>
      </w:r>
      <w:r w:rsidR="00DB7489" w:rsidRPr="00D326E5">
        <w:rPr>
          <w:rFonts w:ascii="Times New Roman" w:eastAsia="Times New Roman" w:hAnsi="Times New Roman"/>
          <w:sz w:val="28"/>
          <w:szCs w:val="28"/>
          <w:lang w:eastAsia="ru-RU"/>
        </w:rPr>
        <w:t xml:space="preserve"> году – </w:t>
      </w:r>
      <w:permStart w:id="1203313390" w:edGrp="everyone"/>
      <w:r w:rsidR="00736852">
        <w:rPr>
          <w:rFonts w:ascii="Times New Roman" w:eastAsia="Times New Roman" w:hAnsi="Times New Roman"/>
          <w:sz w:val="28"/>
          <w:szCs w:val="28"/>
          <w:lang w:eastAsia="ru-RU"/>
        </w:rPr>
        <w:t>__</w:t>
      </w:r>
      <w:r w:rsidR="00C81E0A">
        <w:rPr>
          <w:rFonts w:ascii="Times New Roman" w:eastAsia="Times New Roman" w:hAnsi="Times New Roman"/>
          <w:sz w:val="28"/>
          <w:szCs w:val="28"/>
          <w:lang w:eastAsia="ru-RU"/>
        </w:rPr>
        <w:t>9</w:t>
      </w:r>
      <w:r w:rsidR="00736852">
        <w:rPr>
          <w:rFonts w:ascii="Times New Roman" w:eastAsia="Times New Roman" w:hAnsi="Times New Roman"/>
          <w:sz w:val="28"/>
          <w:szCs w:val="28"/>
          <w:lang w:eastAsia="ru-RU"/>
        </w:rPr>
        <w:t>_</w:t>
      </w:r>
      <w:permEnd w:id="1203313390"/>
      <w:r w:rsidR="00DB7489" w:rsidRPr="00D326E5">
        <w:rPr>
          <w:rFonts w:ascii="Times New Roman" w:eastAsia="Times New Roman" w:hAnsi="Times New Roman"/>
          <w:sz w:val="28"/>
          <w:szCs w:val="28"/>
          <w:lang w:eastAsia="ru-RU"/>
        </w:rPr>
        <w:t>)</w:t>
      </w:r>
      <w:r w:rsidR="00DB7489" w:rsidRPr="00D326E5">
        <w:rPr>
          <w:rFonts w:ascii="Times New Roman" w:eastAsia="Times New Roman" w:hAnsi="Times New Roman"/>
          <w:sz w:val="28"/>
          <w:szCs w:val="28"/>
          <w:lang w:eastAsia="ru-RU" w:bidi="ru-RU"/>
        </w:rPr>
        <w:t xml:space="preserve">, внеплановых – </w:t>
      </w:r>
      <w:permStart w:id="292049341" w:edGrp="everyone"/>
      <w:r w:rsidR="00B03050">
        <w:rPr>
          <w:rFonts w:ascii="Times New Roman" w:eastAsia="Times New Roman" w:hAnsi="Times New Roman"/>
          <w:sz w:val="28"/>
          <w:szCs w:val="28"/>
          <w:lang w:eastAsia="ru-RU" w:bidi="ru-RU"/>
        </w:rPr>
        <w:t>_</w:t>
      </w:r>
      <w:r w:rsidR="00C81E0A">
        <w:rPr>
          <w:rFonts w:ascii="Times New Roman" w:eastAsia="Times New Roman" w:hAnsi="Times New Roman"/>
          <w:sz w:val="28"/>
          <w:szCs w:val="28"/>
          <w:lang w:eastAsia="ru-RU" w:bidi="ru-RU"/>
        </w:rPr>
        <w:t>0</w:t>
      </w:r>
      <w:r w:rsidR="00B03050">
        <w:rPr>
          <w:rFonts w:ascii="Times New Roman" w:eastAsia="Times New Roman" w:hAnsi="Times New Roman"/>
          <w:sz w:val="28"/>
          <w:szCs w:val="28"/>
          <w:lang w:eastAsia="ru-RU" w:bidi="ru-RU"/>
        </w:rPr>
        <w:t>_</w:t>
      </w:r>
      <w:permEnd w:id="292049341"/>
      <w:r w:rsidR="00F93579" w:rsidRPr="00D326E5">
        <w:rPr>
          <w:rFonts w:ascii="Times New Roman" w:eastAsia="Times New Roman" w:hAnsi="Times New Roman"/>
          <w:sz w:val="28"/>
          <w:szCs w:val="28"/>
          <w:lang w:eastAsia="ru-RU"/>
        </w:rPr>
        <w:t xml:space="preserve"> </w:t>
      </w:r>
      <w:r w:rsidR="00DB7489" w:rsidRPr="00D326E5">
        <w:rPr>
          <w:rFonts w:ascii="Times New Roman" w:eastAsia="Times New Roman" w:hAnsi="Times New Roman"/>
          <w:sz w:val="28"/>
          <w:szCs w:val="28"/>
          <w:lang w:eastAsia="ru-RU"/>
        </w:rPr>
        <w:t xml:space="preserve">(в </w:t>
      </w:r>
      <w:r w:rsidR="00B03050">
        <w:rPr>
          <w:rFonts w:ascii="Times New Roman" w:eastAsia="Times New Roman" w:hAnsi="Times New Roman"/>
          <w:sz w:val="28"/>
          <w:szCs w:val="28"/>
          <w:lang w:eastAsia="ru-RU"/>
        </w:rPr>
        <w:t>2024</w:t>
      </w:r>
      <w:r w:rsidR="00DB7489" w:rsidRPr="00D326E5">
        <w:rPr>
          <w:rFonts w:ascii="Times New Roman" w:eastAsia="Times New Roman" w:hAnsi="Times New Roman"/>
          <w:sz w:val="28"/>
          <w:szCs w:val="28"/>
          <w:lang w:eastAsia="ru-RU"/>
        </w:rPr>
        <w:t xml:space="preserve"> году – </w:t>
      </w:r>
      <w:permStart w:id="745503282" w:edGrp="everyone"/>
      <w:r w:rsidR="00736852">
        <w:rPr>
          <w:rFonts w:ascii="Times New Roman" w:eastAsia="Times New Roman" w:hAnsi="Times New Roman"/>
          <w:sz w:val="28"/>
          <w:szCs w:val="28"/>
          <w:lang w:eastAsia="ru-RU"/>
        </w:rPr>
        <w:t>_</w:t>
      </w:r>
      <w:r w:rsidR="00C81E0A">
        <w:rPr>
          <w:rFonts w:ascii="Times New Roman" w:eastAsia="Times New Roman" w:hAnsi="Times New Roman"/>
          <w:sz w:val="28"/>
          <w:szCs w:val="28"/>
          <w:lang w:eastAsia="ru-RU"/>
        </w:rPr>
        <w:t>0</w:t>
      </w:r>
      <w:r w:rsidR="00736852">
        <w:rPr>
          <w:rFonts w:ascii="Times New Roman" w:eastAsia="Times New Roman" w:hAnsi="Times New Roman"/>
          <w:sz w:val="28"/>
          <w:szCs w:val="28"/>
          <w:lang w:eastAsia="ru-RU"/>
        </w:rPr>
        <w:t>_</w:t>
      </w:r>
      <w:permEnd w:id="745503282"/>
      <w:r w:rsidR="00DB7489" w:rsidRPr="00D326E5">
        <w:rPr>
          <w:rFonts w:ascii="Times New Roman" w:eastAsia="Times New Roman" w:hAnsi="Times New Roman"/>
          <w:sz w:val="28"/>
          <w:szCs w:val="28"/>
          <w:lang w:eastAsia="ru-RU"/>
        </w:rPr>
        <w:t>)</w:t>
      </w:r>
      <w:r w:rsidR="00DB7489" w:rsidRPr="00D326E5">
        <w:rPr>
          <w:rFonts w:ascii="Times New Roman" w:eastAsia="Times New Roman" w:hAnsi="Times New Roman"/>
          <w:sz w:val="28"/>
          <w:szCs w:val="28"/>
          <w:lang w:eastAsia="ru-RU" w:bidi="ru-RU"/>
        </w:rPr>
        <w:t>.</w:t>
      </w:r>
    </w:p>
    <w:p w:rsidR="00BD1A39" w:rsidRDefault="00BD1A39" w:rsidP="00AD1D54">
      <w:pPr>
        <w:spacing w:after="0" w:line="276" w:lineRule="auto"/>
        <w:ind w:firstLine="709"/>
        <w:contextualSpacing/>
        <w:jc w:val="both"/>
        <w:rPr>
          <w:rFonts w:ascii="Times New Roman" w:eastAsia="Times New Roman" w:hAnsi="Times New Roman"/>
          <w:sz w:val="28"/>
          <w:szCs w:val="28"/>
          <w:lang w:eastAsia="ru-RU" w:bidi="ru-RU"/>
        </w:rPr>
      </w:pPr>
      <w:r w:rsidRPr="00D326E5">
        <w:rPr>
          <w:rFonts w:ascii="Times New Roman" w:eastAsia="Times New Roman" w:hAnsi="Times New Roman"/>
          <w:sz w:val="28"/>
          <w:szCs w:val="28"/>
          <w:lang w:eastAsia="ru-RU" w:bidi="ru-RU"/>
        </w:rPr>
        <w:t>В ходе проведения проверок выявлено</w:t>
      </w:r>
      <w:r w:rsidR="0000796D" w:rsidRPr="00D326E5">
        <w:rPr>
          <w:rFonts w:ascii="Times New Roman" w:eastAsia="Times New Roman" w:hAnsi="Times New Roman"/>
          <w:sz w:val="28"/>
          <w:szCs w:val="28"/>
          <w:lang w:eastAsia="ru-RU" w:bidi="ru-RU"/>
        </w:rPr>
        <w:t xml:space="preserve"> </w:t>
      </w:r>
      <w:permStart w:id="129323123" w:edGrp="everyone"/>
      <w:r w:rsidR="00B03050">
        <w:rPr>
          <w:rFonts w:ascii="Times New Roman" w:eastAsia="Times New Roman" w:hAnsi="Times New Roman"/>
          <w:sz w:val="28"/>
          <w:szCs w:val="28"/>
          <w:lang w:eastAsia="ru-RU"/>
        </w:rPr>
        <w:t>_</w:t>
      </w:r>
      <w:r w:rsidR="00C81E0A">
        <w:rPr>
          <w:rFonts w:ascii="Times New Roman" w:eastAsia="Times New Roman" w:hAnsi="Times New Roman"/>
          <w:sz w:val="28"/>
          <w:szCs w:val="28"/>
          <w:lang w:eastAsia="ru-RU"/>
        </w:rPr>
        <w:t>0</w:t>
      </w:r>
      <w:r w:rsidR="00B03050">
        <w:rPr>
          <w:rFonts w:ascii="Times New Roman" w:eastAsia="Times New Roman" w:hAnsi="Times New Roman"/>
          <w:sz w:val="28"/>
          <w:szCs w:val="28"/>
          <w:lang w:eastAsia="ru-RU"/>
        </w:rPr>
        <w:t>__</w:t>
      </w:r>
      <w:permEnd w:id="129323123"/>
      <w:r w:rsidR="00F93579" w:rsidRPr="00D326E5">
        <w:rPr>
          <w:rFonts w:ascii="Times New Roman" w:eastAsia="Times New Roman" w:hAnsi="Times New Roman"/>
          <w:sz w:val="28"/>
          <w:szCs w:val="28"/>
          <w:lang w:eastAsia="ru-RU"/>
        </w:rPr>
        <w:t xml:space="preserve"> </w:t>
      </w:r>
      <w:r w:rsidRPr="00D326E5">
        <w:rPr>
          <w:rFonts w:ascii="Times New Roman" w:eastAsia="Times New Roman" w:hAnsi="Times New Roman"/>
          <w:sz w:val="28"/>
          <w:szCs w:val="28"/>
          <w:lang w:eastAsia="ru-RU" w:bidi="ru-RU"/>
        </w:rPr>
        <w:t>правонарушени</w:t>
      </w:r>
      <w:permStart w:id="602300379" w:edGrp="everyone"/>
      <w:r w:rsidRPr="00D326E5">
        <w:rPr>
          <w:rFonts w:ascii="Times New Roman" w:eastAsia="Times New Roman" w:hAnsi="Times New Roman"/>
          <w:sz w:val="28"/>
          <w:szCs w:val="28"/>
          <w:lang w:eastAsia="ru-RU" w:bidi="ru-RU"/>
        </w:rPr>
        <w:t>й</w:t>
      </w:r>
      <w:permEnd w:id="602300379"/>
      <w:r w:rsidRPr="00D326E5">
        <w:rPr>
          <w:rFonts w:ascii="Times New Roman" w:eastAsia="Times New Roman" w:hAnsi="Times New Roman"/>
          <w:sz w:val="28"/>
          <w:szCs w:val="28"/>
          <w:lang w:eastAsia="ru-RU" w:bidi="ru-RU"/>
        </w:rPr>
        <w:t xml:space="preserve"> </w:t>
      </w:r>
      <w:r w:rsidRPr="00D326E5">
        <w:rPr>
          <w:rFonts w:ascii="Times New Roman" w:eastAsia="Times New Roman" w:hAnsi="Times New Roman"/>
          <w:sz w:val="28"/>
          <w:szCs w:val="28"/>
          <w:lang w:eastAsia="ru-RU"/>
        </w:rPr>
        <w:t>обязательных требований</w:t>
      </w:r>
      <w:r w:rsidRPr="00D326E5">
        <w:rPr>
          <w:rFonts w:ascii="Times New Roman" w:eastAsia="Times New Roman" w:hAnsi="Times New Roman"/>
          <w:sz w:val="28"/>
          <w:szCs w:val="28"/>
          <w:lang w:eastAsia="ru-RU" w:bidi="ru-RU"/>
        </w:rPr>
        <w:t>. По результатам проверок назначено</w:t>
      </w:r>
      <w:r w:rsidR="0000796D" w:rsidRPr="00D326E5">
        <w:rPr>
          <w:rFonts w:ascii="Times New Roman" w:eastAsia="Times New Roman" w:hAnsi="Times New Roman"/>
          <w:sz w:val="28"/>
          <w:szCs w:val="28"/>
          <w:lang w:eastAsia="ru-RU" w:bidi="ru-RU"/>
        </w:rPr>
        <w:t xml:space="preserve"> </w:t>
      </w:r>
      <w:permStart w:id="1484347119" w:edGrp="everyone"/>
      <w:r w:rsidR="00B03050">
        <w:rPr>
          <w:rFonts w:ascii="Times New Roman" w:eastAsia="Times New Roman" w:hAnsi="Times New Roman"/>
          <w:sz w:val="28"/>
          <w:szCs w:val="28"/>
          <w:lang w:eastAsia="ru-RU"/>
        </w:rPr>
        <w:t>_</w:t>
      </w:r>
      <w:r w:rsidR="00C81E0A">
        <w:rPr>
          <w:rFonts w:ascii="Times New Roman" w:eastAsia="Times New Roman" w:hAnsi="Times New Roman"/>
          <w:sz w:val="28"/>
          <w:szCs w:val="28"/>
          <w:lang w:eastAsia="ru-RU"/>
        </w:rPr>
        <w:t>0</w:t>
      </w:r>
      <w:r w:rsidR="00B03050">
        <w:rPr>
          <w:rFonts w:ascii="Times New Roman" w:eastAsia="Times New Roman" w:hAnsi="Times New Roman"/>
          <w:sz w:val="28"/>
          <w:szCs w:val="28"/>
          <w:lang w:eastAsia="ru-RU"/>
        </w:rPr>
        <w:t>_</w:t>
      </w:r>
      <w:permEnd w:id="1484347119"/>
      <w:r w:rsidR="00F93579" w:rsidRPr="00D326E5">
        <w:rPr>
          <w:rFonts w:ascii="Times New Roman" w:eastAsia="Times New Roman" w:hAnsi="Times New Roman"/>
          <w:sz w:val="28"/>
          <w:szCs w:val="28"/>
          <w:lang w:eastAsia="ru-RU"/>
        </w:rPr>
        <w:t xml:space="preserve"> </w:t>
      </w:r>
      <w:r w:rsidRPr="00D326E5">
        <w:rPr>
          <w:rFonts w:ascii="Times New Roman" w:eastAsia="Times New Roman" w:hAnsi="Times New Roman"/>
          <w:sz w:val="28"/>
          <w:szCs w:val="28"/>
          <w:lang w:eastAsia="ru-RU" w:bidi="ru-RU"/>
        </w:rPr>
        <w:t>административн</w:t>
      </w:r>
      <w:permStart w:id="110319695" w:edGrp="everyone"/>
      <w:proofErr w:type="spellStart"/>
      <w:r w:rsidR="00D326E5" w:rsidRPr="00D326E5">
        <w:rPr>
          <w:rFonts w:ascii="Times New Roman" w:eastAsia="Times New Roman" w:hAnsi="Times New Roman"/>
          <w:sz w:val="28"/>
          <w:szCs w:val="28"/>
          <w:lang w:eastAsia="ru-RU" w:bidi="ru-RU"/>
        </w:rPr>
        <w:t>ое</w:t>
      </w:r>
      <w:permEnd w:id="110319695"/>
      <w:proofErr w:type="spellEnd"/>
      <w:r w:rsidRPr="00D326E5">
        <w:rPr>
          <w:rFonts w:ascii="Times New Roman" w:eastAsia="Times New Roman" w:hAnsi="Times New Roman"/>
          <w:sz w:val="28"/>
          <w:szCs w:val="28"/>
          <w:lang w:eastAsia="ru-RU" w:bidi="ru-RU"/>
        </w:rPr>
        <w:t xml:space="preserve"> наказани</w:t>
      </w:r>
      <w:permStart w:id="1556245780" w:edGrp="everyone"/>
      <w:r w:rsidR="00D326E5" w:rsidRPr="00D326E5">
        <w:rPr>
          <w:rFonts w:ascii="Times New Roman" w:eastAsia="Times New Roman" w:hAnsi="Times New Roman"/>
          <w:sz w:val="28"/>
          <w:szCs w:val="28"/>
          <w:lang w:eastAsia="ru-RU" w:bidi="ru-RU"/>
        </w:rPr>
        <w:t>е</w:t>
      </w:r>
      <w:permEnd w:id="1556245780"/>
      <w:r w:rsidRPr="00D326E5">
        <w:rPr>
          <w:rFonts w:ascii="Times New Roman" w:eastAsia="Times New Roman" w:hAnsi="Times New Roman"/>
          <w:sz w:val="28"/>
          <w:szCs w:val="28"/>
          <w:lang w:eastAsia="ru-RU" w:bidi="ru-RU"/>
        </w:rPr>
        <w:t xml:space="preserve">. Приостановление </w:t>
      </w:r>
      <w:r w:rsidR="00F47001">
        <w:rPr>
          <w:rFonts w:ascii="Times New Roman" w:eastAsia="Times New Roman" w:hAnsi="Times New Roman"/>
          <w:sz w:val="28"/>
          <w:szCs w:val="28"/>
          <w:lang w:eastAsia="ru-RU" w:bidi="ru-RU"/>
        </w:rPr>
        <w:t>действия</w:t>
      </w:r>
      <w:r w:rsidRPr="00D326E5">
        <w:rPr>
          <w:rFonts w:ascii="Times New Roman" w:eastAsia="Times New Roman" w:hAnsi="Times New Roman"/>
          <w:sz w:val="28"/>
          <w:szCs w:val="28"/>
          <w:lang w:eastAsia="ru-RU" w:bidi="ru-RU"/>
        </w:rPr>
        <w:t xml:space="preserve"> лицензии </w:t>
      </w:r>
      <w:permStart w:id="1428379902" w:edGrp="everyone"/>
      <w:r w:rsidR="00A77261">
        <w:rPr>
          <w:rFonts w:ascii="Times New Roman" w:eastAsia="Times New Roman" w:hAnsi="Times New Roman"/>
          <w:sz w:val="28"/>
          <w:szCs w:val="28"/>
          <w:lang w:eastAsia="ru-RU" w:bidi="ru-RU"/>
        </w:rPr>
        <w:t xml:space="preserve"> </w:t>
      </w:r>
      <w:r w:rsidR="0000796D" w:rsidRPr="00D326E5">
        <w:rPr>
          <w:rFonts w:ascii="Times New Roman" w:eastAsia="Times New Roman" w:hAnsi="Times New Roman"/>
          <w:sz w:val="28"/>
          <w:szCs w:val="28"/>
          <w:lang w:eastAsia="ru-RU" w:bidi="ru-RU"/>
        </w:rPr>
        <w:t xml:space="preserve">не </w:t>
      </w:r>
      <w:r w:rsidRPr="00D326E5">
        <w:rPr>
          <w:rFonts w:ascii="Times New Roman" w:eastAsia="Times New Roman" w:hAnsi="Times New Roman"/>
          <w:sz w:val="28"/>
          <w:szCs w:val="28"/>
          <w:lang w:eastAsia="ru-RU" w:bidi="ru-RU"/>
        </w:rPr>
        <w:t>применялось</w:t>
      </w:r>
      <w:r w:rsidR="00A77261">
        <w:rPr>
          <w:rFonts w:ascii="Times New Roman" w:eastAsia="Times New Roman" w:hAnsi="Times New Roman"/>
          <w:sz w:val="28"/>
          <w:szCs w:val="28"/>
          <w:lang w:eastAsia="ru-RU" w:bidi="ru-RU"/>
        </w:rPr>
        <w:t>)</w:t>
      </w:r>
      <w:permEnd w:id="1428379902"/>
      <w:r w:rsidRPr="00D326E5">
        <w:rPr>
          <w:rFonts w:ascii="Times New Roman" w:eastAsia="Times New Roman" w:hAnsi="Times New Roman"/>
          <w:sz w:val="28"/>
          <w:szCs w:val="28"/>
          <w:lang w:eastAsia="ru-RU" w:bidi="ru-RU"/>
        </w:rPr>
        <w:t>.</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B03050" w:rsidP="00AD1D54">
            <w:pPr>
              <w:spacing w:after="0" w:line="276" w:lineRule="auto"/>
              <w:contextualSpacing/>
              <w:jc w:val="both"/>
              <w:rPr>
                <w:rFonts w:ascii="Times New Roman" w:eastAsia="Times New Roman" w:hAnsi="Times New Roman"/>
                <w:sz w:val="28"/>
                <w:szCs w:val="28"/>
                <w:lang w:eastAsia="ru-RU" w:bidi="ru-RU"/>
              </w:rPr>
            </w:pPr>
            <w:permStart w:id="59865376" w:edGrp="everyone"/>
            <w:permEnd w:id="59865376"/>
          </w:p>
        </w:tc>
      </w:tr>
    </w:tbl>
    <w:p w:rsidR="00B03050" w:rsidRPr="00D326E5" w:rsidRDefault="00B03050" w:rsidP="00AD1D54">
      <w:pPr>
        <w:spacing w:after="0" w:line="276" w:lineRule="auto"/>
        <w:ind w:firstLine="709"/>
        <w:contextualSpacing/>
        <w:jc w:val="both"/>
        <w:rPr>
          <w:rFonts w:ascii="Times New Roman" w:eastAsia="Times New Roman" w:hAnsi="Times New Roman"/>
          <w:sz w:val="28"/>
          <w:szCs w:val="28"/>
          <w:lang w:eastAsia="ru-RU" w:bidi="ru-RU"/>
        </w:rPr>
      </w:pPr>
    </w:p>
    <w:p w:rsidR="00BD1A39" w:rsidRPr="00BD1A39" w:rsidRDefault="00BD1A39" w:rsidP="00AD1D54">
      <w:pPr>
        <w:spacing w:after="0" w:line="276" w:lineRule="auto"/>
        <w:ind w:firstLine="709"/>
        <w:contextualSpacing/>
        <w:jc w:val="both"/>
        <w:rPr>
          <w:rFonts w:ascii="Times New Roman" w:eastAsia="Times New Roman" w:hAnsi="Times New Roman"/>
          <w:sz w:val="28"/>
          <w:szCs w:val="28"/>
          <w:lang w:eastAsia="ru-RU" w:bidi="ru-RU"/>
        </w:rPr>
      </w:pPr>
      <w:r w:rsidRPr="00D326E5">
        <w:rPr>
          <w:rFonts w:ascii="Times New Roman" w:eastAsia="Times New Roman" w:hAnsi="Times New Roman"/>
          <w:sz w:val="28"/>
          <w:szCs w:val="28"/>
          <w:lang w:eastAsia="ru-RU" w:bidi="ru-RU"/>
        </w:rPr>
        <w:t xml:space="preserve">На нарушителей обязательных требований 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 наложено</w:t>
      </w:r>
      <w:r w:rsidR="0000796D">
        <w:rPr>
          <w:rFonts w:ascii="Times New Roman" w:eastAsia="Times New Roman" w:hAnsi="Times New Roman"/>
          <w:sz w:val="28"/>
          <w:szCs w:val="28"/>
          <w:lang w:eastAsia="ru-RU" w:bidi="ru-RU"/>
        </w:rPr>
        <w:t xml:space="preserve"> </w:t>
      </w:r>
      <w:r w:rsidR="0000796D">
        <w:rPr>
          <w:rFonts w:ascii="Times New Roman" w:eastAsia="Times New Roman" w:hAnsi="Times New Roman"/>
          <w:sz w:val="28"/>
          <w:szCs w:val="28"/>
          <w:lang w:eastAsia="ru-RU" w:bidi="ru-RU"/>
        </w:rPr>
        <w:br/>
      </w:r>
      <w:permStart w:id="823883628" w:edGrp="everyone"/>
      <w:r w:rsidR="00B03050">
        <w:rPr>
          <w:rFonts w:ascii="Times New Roman" w:eastAsia="Times New Roman" w:hAnsi="Times New Roman"/>
          <w:sz w:val="28"/>
          <w:szCs w:val="28"/>
          <w:lang w:eastAsia="ru-RU" w:bidi="ru-RU"/>
        </w:rPr>
        <w:t>_</w:t>
      </w:r>
      <w:r w:rsidR="00435B7F">
        <w:rPr>
          <w:rFonts w:ascii="Times New Roman" w:eastAsia="Times New Roman" w:hAnsi="Times New Roman"/>
          <w:sz w:val="28"/>
          <w:szCs w:val="28"/>
          <w:lang w:eastAsia="ru-RU" w:bidi="ru-RU"/>
        </w:rPr>
        <w:t>0</w:t>
      </w:r>
      <w:r w:rsidR="00B03050">
        <w:rPr>
          <w:rFonts w:ascii="Times New Roman" w:eastAsia="Times New Roman" w:hAnsi="Times New Roman"/>
          <w:sz w:val="28"/>
          <w:szCs w:val="28"/>
          <w:lang w:eastAsia="ru-RU" w:bidi="ru-RU"/>
        </w:rPr>
        <w:t>_</w:t>
      </w:r>
      <w:permEnd w:id="823883628"/>
      <w:r w:rsidR="00F93579">
        <w:rPr>
          <w:rFonts w:ascii="Times New Roman" w:eastAsia="Times New Roman" w:hAnsi="Times New Roman"/>
          <w:color w:val="FF0000"/>
          <w:sz w:val="28"/>
          <w:szCs w:val="28"/>
          <w:lang w:eastAsia="ru-RU"/>
        </w:rPr>
        <w:t xml:space="preserve"> </w:t>
      </w:r>
      <w:r w:rsidRPr="00BD1A39">
        <w:rPr>
          <w:rFonts w:ascii="Times New Roman" w:eastAsia="Times New Roman" w:hAnsi="Times New Roman"/>
          <w:sz w:val="28"/>
          <w:szCs w:val="28"/>
          <w:lang w:eastAsia="ru-RU" w:bidi="ru-RU"/>
        </w:rPr>
        <w:t xml:space="preserve">административных штрафов. Общая сумма наложенных административных штрафов составила </w:t>
      </w:r>
      <w:permStart w:id="1978668309" w:edGrp="everyone"/>
      <w:r w:rsidR="00B03050">
        <w:rPr>
          <w:rFonts w:ascii="Times New Roman" w:eastAsia="Times New Roman" w:hAnsi="Times New Roman"/>
          <w:sz w:val="28"/>
          <w:szCs w:val="28"/>
          <w:lang w:eastAsia="ru-RU" w:bidi="ru-RU"/>
        </w:rPr>
        <w:t>___</w:t>
      </w:r>
      <w:r w:rsidR="00435B7F">
        <w:rPr>
          <w:rFonts w:ascii="Times New Roman" w:eastAsia="Times New Roman" w:hAnsi="Times New Roman"/>
          <w:sz w:val="28"/>
          <w:szCs w:val="28"/>
          <w:lang w:eastAsia="ru-RU" w:bidi="ru-RU"/>
        </w:rPr>
        <w:t>0</w:t>
      </w:r>
      <w:r w:rsidR="00B03050">
        <w:rPr>
          <w:rFonts w:ascii="Times New Roman" w:eastAsia="Times New Roman" w:hAnsi="Times New Roman"/>
          <w:sz w:val="28"/>
          <w:szCs w:val="28"/>
          <w:lang w:eastAsia="ru-RU" w:bidi="ru-RU"/>
        </w:rPr>
        <w:t>__</w:t>
      </w:r>
      <w:permEnd w:id="1978668309"/>
      <w:r w:rsidR="005B6EAF">
        <w:rPr>
          <w:rFonts w:ascii="Times New Roman" w:eastAsia="Times New Roman" w:hAnsi="Times New Roman"/>
          <w:sz w:val="28"/>
          <w:szCs w:val="28"/>
          <w:lang w:eastAsia="ru-RU" w:bidi="ru-RU"/>
        </w:rPr>
        <w:t xml:space="preserve"> </w:t>
      </w:r>
      <w:r w:rsidRPr="00891A4D">
        <w:rPr>
          <w:rFonts w:ascii="Times New Roman" w:eastAsia="Times New Roman" w:hAnsi="Times New Roman"/>
          <w:sz w:val="28"/>
          <w:szCs w:val="28"/>
          <w:lang w:eastAsia="ru-RU" w:bidi="ru-RU"/>
        </w:rPr>
        <w:t>тыс. рублей.</w:t>
      </w:r>
      <w:r w:rsidR="005B6EAF" w:rsidRPr="005B6EAF">
        <w:rPr>
          <w:rFonts w:ascii="Times New Roman" w:eastAsia="Times New Roman" w:hAnsi="Times New Roman"/>
          <w:sz w:val="28"/>
          <w:szCs w:val="28"/>
          <w:lang w:eastAsia="ru-RU" w:bidi="ru-RU"/>
        </w:rPr>
        <w:t xml:space="preserve"> </w:t>
      </w:r>
    </w:p>
    <w:p w:rsidR="00BD1A39" w:rsidRPr="00BD1A39" w:rsidRDefault="00BD1A3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Случаев административного и судебного оспаривания решений, действий (бездействия) Ростехнадзора и его должностных лиц </w:t>
      </w:r>
      <w:permStart w:id="737431818" w:edGrp="everyone"/>
      <w:r w:rsidRPr="00BD1A39">
        <w:rPr>
          <w:rFonts w:ascii="Times New Roman" w:eastAsia="Times New Roman" w:hAnsi="Times New Roman"/>
          <w:sz w:val="28"/>
          <w:szCs w:val="28"/>
          <w:lang w:eastAsia="ru-RU"/>
        </w:rPr>
        <w:t>не зарегистрировано</w:t>
      </w:r>
      <w:permEnd w:id="737431818"/>
      <w:r w:rsidR="0000796D">
        <w:rPr>
          <w:rFonts w:ascii="Times New Roman" w:eastAsia="Times New Roman" w:hAnsi="Times New Roman"/>
          <w:sz w:val="28"/>
          <w:szCs w:val="28"/>
          <w:lang w:eastAsia="ru-RU"/>
        </w:rPr>
        <w:t>.</w:t>
      </w:r>
    </w:p>
    <w:p w:rsidR="00BD1A39" w:rsidRPr="00BD1A39" w:rsidRDefault="00BD1A39" w:rsidP="00AD1D54">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проверок </w:t>
      </w:r>
      <w:r w:rsidRPr="00BD1A39">
        <w:rPr>
          <w:rFonts w:ascii="Times New Roman" w:eastAsia="Times New Roman" w:hAnsi="Times New Roman"/>
          <w:sz w:val="28"/>
          <w:szCs w:val="28"/>
          <w:lang w:eastAsia="ru-RU" w:bidi="ru-RU"/>
        </w:rPr>
        <w:br/>
        <w:t xml:space="preserve">в </w:t>
      </w:r>
      <w:r w:rsidR="00B03050">
        <w:rPr>
          <w:rFonts w:ascii="Times New Roman" w:eastAsia="Times New Roman" w:hAnsi="Times New Roman"/>
          <w:sz w:val="28"/>
          <w:szCs w:val="28"/>
          <w:lang w:eastAsia="ru-RU" w:bidi="ru-RU"/>
        </w:rPr>
        <w:t>2025</w:t>
      </w:r>
      <w:r w:rsidRPr="00BD1A39">
        <w:rPr>
          <w:rFonts w:ascii="Times New Roman" w:eastAsia="Times New Roman" w:hAnsi="Times New Roman"/>
          <w:sz w:val="28"/>
          <w:szCs w:val="28"/>
          <w:lang w:eastAsia="ru-RU" w:bidi="ru-RU"/>
        </w:rPr>
        <w:t xml:space="preserve"> году соблюдены.</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B03050" w:rsidP="00AD1D54">
            <w:pPr>
              <w:spacing w:after="0" w:line="276" w:lineRule="auto"/>
              <w:contextualSpacing/>
              <w:jc w:val="both"/>
              <w:rPr>
                <w:rFonts w:ascii="Times New Roman" w:eastAsia="Times New Roman" w:hAnsi="Times New Roman"/>
                <w:sz w:val="28"/>
                <w:szCs w:val="28"/>
                <w:lang w:eastAsia="ru-RU" w:bidi="ru-RU"/>
              </w:rPr>
            </w:pPr>
            <w:permStart w:id="1450146559" w:edGrp="everyone"/>
            <w:permEnd w:id="1450146559"/>
          </w:p>
        </w:tc>
      </w:tr>
    </w:tbl>
    <w:p w:rsidR="00B03050" w:rsidRDefault="00B03050" w:rsidP="00AD1D54">
      <w:pPr>
        <w:spacing w:after="0" w:line="276" w:lineRule="auto"/>
        <w:ind w:firstLine="709"/>
        <w:contextualSpacing/>
        <w:jc w:val="both"/>
        <w:rPr>
          <w:rFonts w:ascii="Times New Roman" w:eastAsia="Times New Roman" w:hAnsi="Times New Roman"/>
          <w:sz w:val="28"/>
          <w:szCs w:val="28"/>
          <w:lang w:eastAsia="ru-RU" w:bidi="ru-RU"/>
        </w:rPr>
      </w:pPr>
    </w:p>
    <w:p w:rsidR="00BD1A39" w:rsidRPr="00BD1A39" w:rsidRDefault="00BD1A39" w:rsidP="00AD1D54">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Pr="00BD1A39">
        <w:rPr>
          <w:rFonts w:ascii="Times New Roman" w:eastAsia="Times New Roman" w:hAnsi="Times New Roman"/>
          <w:sz w:val="28"/>
          <w:szCs w:val="28"/>
          <w:lang w:eastAsia="ru-RU" w:bidi="ru-RU"/>
        </w:rPr>
        <w:t xml:space="preserve">ым 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rsidR="0000796D" w:rsidRPr="00A43F33" w:rsidRDefault="0047567A" w:rsidP="00AD1D54">
      <w:pPr>
        <w:spacing w:after="0" w:line="276" w:lineRule="auto"/>
        <w:ind w:firstLine="709"/>
        <w:contextualSpacing/>
        <w:jc w:val="both"/>
        <w:rPr>
          <w:rFonts w:ascii="Times New Roman" w:hAnsi="Times New Roman"/>
          <w:sz w:val="28"/>
          <w:szCs w:val="28"/>
          <w:lang w:eastAsia="ru-RU"/>
        </w:rPr>
      </w:pPr>
      <w:permStart w:id="1660232581" w:edGrp="everyone"/>
      <w:r w:rsidRPr="0047567A">
        <w:rPr>
          <w:rFonts w:ascii="Times New Roman" w:hAnsi="Times New Roman"/>
          <w:sz w:val="28"/>
          <w:szCs w:val="28"/>
          <w:lang w:eastAsia="ru-RU"/>
        </w:rPr>
        <w:t>отсутствие организации учёта планируемых к применению взрывчатых материалов</w:t>
      </w:r>
      <w:r w:rsidR="0000796D" w:rsidRPr="00A43F33">
        <w:rPr>
          <w:rFonts w:ascii="Times New Roman" w:hAnsi="Times New Roman"/>
          <w:sz w:val="28"/>
          <w:szCs w:val="28"/>
          <w:lang w:eastAsia="ru-RU"/>
        </w:rPr>
        <w:t>;</w:t>
      </w:r>
    </w:p>
    <w:p w:rsidR="0047567A" w:rsidRPr="00BD1A39" w:rsidRDefault="0047567A" w:rsidP="00AD1D54">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о</w:t>
      </w:r>
      <w:r w:rsidRPr="00A43F33">
        <w:rPr>
          <w:rFonts w:ascii="Times New Roman" w:hAnsi="Times New Roman"/>
          <w:sz w:val="28"/>
          <w:szCs w:val="28"/>
          <w:lang w:eastAsia="ru-RU"/>
        </w:rPr>
        <w:t xml:space="preserve">тсутствие </w:t>
      </w:r>
      <w:r>
        <w:rPr>
          <w:rFonts w:ascii="Times New Roman" w:hAnsi="Times New Roman"/>
          <w:sz w:val="28"/>
          <w:szCs w:val="28"/>
          <w:lang w:eastAsia="ru-RU"/>
        </w:rPr>
        <w:t xml:space="preserve">заключения </w:t>
      </w:r>
      <w:r w:rsidRPr="00A43F33">
        <w:rPr>
          <w:rFonts w:ascii="Times New Roman" w:hAnsi="Times New Roman"/>
          <w:sz w:val="28"/>
          <w:szCs w:val="28"/>
          <w:lang w:eastAsia="ru-RU"/>
        </w:rPr>
        <w:t>экспертиз</w:t>
      </w:r>
      <w:r>
        <w:rPr>
          <w:rFonts w:ascii="Times New Roman" w:hAnsi="Times New Roman"/>
          <w:sz w:val="28"/>
          <w:szCs w:val="28"/>
          <w:lang w:eastAsia="ru-RU"/>
        </w:rPr>
        <w:t>ы</w:t>
      </w:r>
      <w:r w:rsidRPr="00A43F33">
        <w:rPr>
          <w:rFonts w:ascii="Times New Roman" w:hAnsi="Times New Roman"/>
          <w:sz w:val="28"/>
          <w:szCs w:val="28"/>
          <w:lang w:eastAsia="ru-RU"/>
        </w:rPr>
        <w:t xml:space="preserve"> промышленной безопасности </w:t>
      </w:r>
      <w:r>
        <w:rPr>
          <w:rFonts w:ascii="Times New Roman" w:hAnsi="Times New Roman"/>
          <w:sz w:val="28"/>
          <w:szCs w:val="28"/>
          <w:lang w:eastAsia="ru-RU"/>
        </w:rPr>
        <w:br/>
      </w:r>
      <w:r w:rsidRPr="00A43F33">
        <w:rPr>
          <w:rFonts w:ascii="Times New Roman" w:hAnsi="Times New Roman"/>
          <w:sz w:val="28"/>
          <w:szCs w:val="28"/>
          <w:lang w:eastAsia="ru-RU"/>
        </w:rPr>
        <w:t>на</w:t>
      </w:r>
      <w:r w:rsidRPr="00A43F33">
        <w:t xml:space="preserve"> </w:t>
      </w:r>
      <w:r w:rsidRPr="00A43F33">
        <w:rPr>
          <w:rFonts w:ascii="Times New Roman" w:hAnsi="Times New Roman"/>
          <w:sz w:val="28"/>
          <w:szCs w:val="28"/>
          <w:lang w:eastAsia="ru-RU"/>
        </w:rPr>
        <w:t>применяемые технические устройства</w:t>
      </w:r>
      <w:r>
        <w:rPr>
          <w:rFonts w:ascii="Times New Roman" w:hAnsi="Times New Roman"/>
          <w:sz w:val="28"/>
          <w:szCs w:val="28"/>
          <w:lang w:eastAsia="ru-RU"/>
        </w:rPr>
        <w:t>;</w:t>
      </w:r>
    </w:p>
    <w:p w:rsidR="0047567A" w:rsidRPr="00D326E5" w:rsidRDefault="0047567A" w:rsidP="00AD1D54">
      <w:pPr>
        <w:spacing w:after="0" w:line="276" w:lineRule="auto"/>
        <w:ind w:firstLine="709"/>
        <w:contextualSpacing/>
        <w:jc w:val="both"/>
        <w:rPr>
          <w:rFonts w:ascii="Times New Roman" w:hAnsi="Times New Roman"/>
          <w:sz w:val="28"/>
          <w:szCs w:val="28"/>
          <w:lang w:eastAsia="ru-RU"/>
        </w:rPr>
      </w:pPr>
      <w:r w:rsidRPr="00D326E5">
        <w:rPr>
          <w:rFonts w:ascii="Times New Roman" w:hAnsi="Times New Roman"/>
          <w:sz w:val="28"/>
          <w:szCs w:val="28"/>
          <w:lang w:eastAsia="ru-RU"/>
        </w:rPr>
        <w:t>отсутствие необходимого образования, квалификации и стажа у лица, ответственного за лицензируемый вид деятельности;</w:t>
      </w:r>
    </w:p>
    <w:p w:rsidR="0000796D" w:rsidRPr="00D326E5" w:rsidRDefault="0000796D" w:rsidP="00AD1D54">
      <w:pPr>
        <w:spacing w:after="0" w:line="276" w:lineRule="auto"/>
        <w:ind w:firstLine="709"/>
        <w:contextualSpacing/>
        <w:jc w:val="both"/>
        <w:rPr>
          <w:rFonts w:ascii="Times New Roman" w:hAnsi="Times New Roman"/>
          <w:sz w:val="28"/>
          <w:szCs w:val="28"/>
          <w:lang w:eastAsia="ru-RU"/>
        </w:rPr>
      </w:pPr>
      <w:r w:rsidRPr="00D326E5">
        <w:rPr>
          <w:rFonts w:ascii="Times New Roman" w:hAnsi="Times New Roman"/>
          <w:sz w:val="28"/>
          <w:szCs w:val="28"/>
          <w:lang w:eastAsia="ru-RU"/>
        </w:rPr>
        <w:t>отсутствие аттестации у назначенных лиц, ответственных за безопасное проведение работ при производстве, хранении и применении взрывчатых материалов промышленного назначения;</w:t>
      </w:r>
    </w:p>
    <w:p w:rsidR="00BD1A39" w:rsidRPr="00D326E5" w:rsidRDefault="0000796D" w:rsidP="00AD1D54">
      <w:pPr>
        <w:spacing w:after="0" w:line="276" w:lineRule="auto"/>
        <w:ind w:firstLine="709"/>
        <w:contextualSpacing/>
        <w:jc w:val="both"/>
        <w:rPr>
          <w:rFonts w:ascii="Times New Roman" w:hAnsi="Times New Roman"/>
          <w:sz w:val="28"/>
          <w:szCs w:val="28"/>
          <w:lang w:eastAsia="ru-RU"/>
        </w:rPr>
      </w:pPr>
      <w:r w:rsidRPr="00D326E5">
        <w:rPr>
          <w:rFonts w:ascii="Times New Roman" w:hAnsi="Times New Roman"/>
          <w:sz w:val="28"/>
          <w:szCs w:val="28"/>
          <w:lang w:eastAsia="ru-RU"/>
        </w:rPr>
        <w:lastRenderedPageBreak/>
        <w:t>нарушение требований промышленной безопасности при производстве, хранении и применении взрывчатых материалов промышленного назначения</w:t>
      </w:r>
      <w:permEnd w:id="1660232581"/>
      <w:r w:rsidR="00BD1A39" w:rsidRPr="00D326E5">
        <w:rPr>
          <w:rFonts w:ascii="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B03050" w:rsidP="00AD1D54">
            <w:pPr>
              <w:tabs>
                <w:tab w:val="left" w:pos="1000"/>
              </w:tabs>
              <w:spacing w:after="0" w:line="276" w:lineRule="auto"/>
              <w:contextualSpacing/>
              <w:jc w:val="both"/>
              <w:rPr>
                <w:rFonts w:ascii="Times New Roman" w:eastAsia="Times New Roman" w:hAnsi="Times New Roman"/>
                <w:sz w:val="28"/>
                <w:szCs w:val="28"/>
                <w:lang w:eastAsia="ru-RU"/>
              </w:rPr>
            </w:pPr>
            <w:permStart w:id="208278148" w:edGrp="everyone"/>
            <w:permEnd w:id="208278148"/>
          </w:p>
        </w:tc>
      </w:tr>
    </w:tbl>
    <w:p w:rsidR="00B03050" w:rsidRDefault="00B03050"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
    <w:p w:rsidR="00832805" w:rsidRPr="00D326E5" w:rsidRDefault="00832805"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D326E5">
        <w:rPr>
          <w:rFonts w:ascii="Times New Roman" w:eastAsia="Times New Roman" w:hAnsi="Times New Roman"/>
          <w:sz w:val="28"/>
          <w:szCs w:val="28"/>
          <w:lang w:eastAsia="ru-RU"/>
        </w:rPr>
        <w:t xml:space="preserve">В </w:t>
      </w:r>
      <w:r w:rsidR="00B03050">
        <w:rPr>
          <w:rFonts w:ascii="Times New Roman" w:eastAsia="Times New Roman" w:hAnsi="Times New Roman"/>
          <w:sz w:val="28"/>
          <w:szCs w:val="28"/>
          <w:lang w:eastAsia="ru-RU"/>
        </w:rPr>
        <w:t>2025</w:t>
      </w:r>
      <w:r w:rsidRPr="00D326E5">
        <w:rPr>
          <w:rFonts w:ascii="Times New Roman" w:eastAsia="Times New Roman" w:hAnsi="Times New Roman"/>
          <w:sz w:val="28"/>
          <w:szCs w:val="28"/>
          <w:lang w:eastAsia="ru-RU"/>
        </w:rPr>
        <w:t xml:space="preserve"> году </w:t>
      </w:r>
      <w:r w:rsidR="003A5882" w:rsidRPr="00D326E5">
        <w:rPr>
          <w:rFonts w:ascii="Times New Roman" w:eastAsia="Times New Roman" w:hAnsi="Times New Roman"/>
          <w:sz w:val="28"/>
          <w:szCs w:val="28"/>
          <w:lang w:eastAsia="ru-RU"/>
        </w:rPr>
        <w:t>проведена р</w:t>
      </w:r>
      <w:r w:rsidRPr="00D326E5">
        <w:rPr>
          <w:rFonts w:ascii="Times New Roman" w:eastAsia="Times New Roman" w:hAnsi="Times New Roman"/>
          <w:sz w:val="28"/>
          <w:szCs w:val="28"/>
          <w:lang w:eastAsia="ru-RU"/>
        </w:rPr>
        <w:t xml:space="preserve">абота по актуализации обязательных требований </w:t>
      </w:r>
      <w:r w:rsidR="003A5882" w:rsidRPr="00D326E5">
        <w:rPr>
          <w:rFonts w:ascii="Times New Roman" w:eastAsia="Times New Roman" w:hAnsi="Times New Roman"/>
          <w:sz w:val="28"/>
          <w:szCs w:val="28"/>
          <w:lang w:eastAsia="ru-RU"/>
        </w:rPr>
        <w:br/>
      </w:r>
      <w:r w:rsidRPr="00D326E5">
        <w:rPr>
          <w:rFonts w:ascii="Times New Roman" w:eastAsia="Times New Roman" w:hAnsi="Times New Roman"/>
          <w:sz w:val="28"/>
          <w:szCs w:val="28"/>
          <w:lang w:eastAsia="ru-RU"/>
        </w:rPr>
        <w:t xml:space="preserve">в области федерального государственного </w:t>
      </w:r>
      <w:r w:rsidRPr="00D326E5">
        <w:rPr>
          <w:rFonts w:ascii="Times New Roman" w:eastAsia="Times New Roman" w:hAnsi="Times New Roman"/>
          <w:sz w:val="28"/>
          <w:szCs w:val="28"/>
          <w:lang w:eastAsia="ru-RU" w:bidi="ru-RU"/>
        </w:rPr>
        <w:t>лицензионного контроля (надзора)</w:t>
      </w:r>
      <w:r w:rsidR="003A5882" w:rsidRPr="00D326E5">
        <w:rPr>
          <w:rFonts w:ascii="Times New Roman" w:eastAsia="Times New Roman" w:hAnsi="Times New Roman"/>
          <w:sz w:val="28"/>
          <w:szCs w:val="28"/>
          <w:lang w:eastAsia="ru-RU"/>
        </w:rPr>
        <w:t>:</w:t>
      </w:r>
    </w:p>
    <w:p w:rsidR="003A5882" w:rsidRDefault="00F47001" w:rsidP="00AD1D54">
      <w:pPr>
        <w:tabs>
          <w:tab w:val="left" w:pos="1000"/>
        </w:tabs>
        <w:spacing w:after="0" w:line="276" w:lineRule="auto"/>
        <w:ind w:firstLine="709"/>
        <w:contextualSpacing/>
        <w:jc w:val="both"/>
        <w:rPr>
          <w:rFonts w:ascii="Times New Roman" w:hAnsi="Times New Roman"/>
          <w:sz w:val="28"/>
          <w:szCs w:val="28"/>
        </w:rPr>
      </w:pPr>
      <w:permStart w:id="1385396283" w:edGrp="everyone"/>
      <w:r>
        <w:rPr>
          <w:rFonts w:ascii="Times New Roman" w:eastAsia="Times New Roman" w:hAnsi="Times New Roman"/>
          <w:sz w:val="28"/>
          <w:szCs w:val="28"/>
          <w:lang w:eastAsia="ru-RU"/>
        </w:rPr>
        <w:t xml:space="preserve">издан </w:t>
      </w:r>
      <w:r w:rsidR="003A5882" w:rsidRPr="00D326E5">
        <w:rPr>
          <w:rFonts w:ascii="Times New Roman" w:eastAsia="Times New Roman" w:hAnsi="Times New Roman"/>
          <w:sz w:val="28"/>
          <w:szCs w:val="28"/>
          <w:lang w:eastAsia="ru-RU"/>
        </w:rPr>
        <w:t xml:space="preserve">приказ Ростехнадзора от </w:t>
      </w:r>
      <w:r w:rsidR="00B03050">
        <w:rPr>
          <w:rFonts w:ascii="Times New Roman" w:eastAsia="Times New Roman" w:hAnsi="Times New Roman"/>
          <w:sz w:val="28"/>
          <w:szCs w:val="28"/>
          <w:lang w:eastAsia="ru-RU"/>
        </w:rPr>
        <w:t>__</w:t>
      </w:r>
      <w:r w:rsidR="003A5882" w:rsidRPr="00D326E5">
        <w:rPr>
          <w:rFonts w:ascii="Times New Roman" w:eastAsia="Times New Roman" w:hAnsi="Times New Roman"/>
          <w:sz w:val="28"/>
          <w:szCs w:val="28"/>
          <w:lang w:eastAsia="ru-RU"/>
        </w:rPr>
        <w:t xml:space="preserve"> </w:t>
      </w:r>
      <w:r w:rsidR="00B03050">
        <w:rPr>
          <w:rFonts w:ascii="Times New Roman" w:eastAsia="Times New Roman" w:hAnsi="Times New Roman"/>
          <w:sz w:val="28"/>
          <w:szCs w:val="28"/>
          <w:lang w:eastAsia="ru-RU"/>
        </w:rPr>
        <w:t>_________</w:t>
      </w:r>
      <w:r w:rsidR="003A5882" w:rsidRPr="00D326E5">
        <w:rPr>
          <w:rFonts w:ascii="Times New Roman" w:eastAsia="Times New Roman" w:hAnsi="Times New Roman"/>
          <w:sz w:val="28"/>
          <w:szCs w:val="28"/>
          <w:lang w:eastAsia="ru-RU"/>
        </w:rPr>
        <w:t xml:space="preserve"> 202</w:t>
      </w:r>
      <w:r w:rsidR="00B03050">
        <w:rPr>
          <w:rFonts w:ascii="Times New Roman" w:eastAsia="Times New Roman" w:hAnsi="Times New Roman"/>
          <w:sz w:val="28"/>
          <w:szCs w:val="28"/>
          <w:lang w:eastAsia="ru-RU"/>
        </w:rPr>
        <w:t>5</w:t>
      </w:r>
      <w:r w:rsidR="003A5882" w:rsidRPr="00D326E5">
        <w:rPr>
          <w:rFonts w:ascii="Times New Roman" w:eastAsia="Times New Roman" w:hAnsi="Times New Roman"/>
          <w:sz w:val="28"/>
          <w:szCs w:val="28"/>
          <w:lang w:eastAsia="ru-RU"/>
        </w:rPr>
        <w:t xml:space="preserve"> г</w:t>
      </w:r>
      <w:r w:rsidR="00AD1D54">
        <w:rPr>
          <w:rFonts w:ascii="Times New Roman" w:eastAsia="Times New Roman" w:hAnsi="Times New Roman"/>
          <w:sz w:val="28"/>
          <w:szCs w:val="28"/>
          <w:lang w:eastAsia="ru-RU"/>
        </w:rPr>
        <w:t>.</w:t>
      </w:r>
      <w:r w:rsidR="003A5882" w:rsidRPr="00D326E5">
        <w:rPr>
          <w:rFonts w:ascii="Times New Roman" w:eastAsia="Times New Roman" w:hAnsi="Times New Roman"/>
          <w:sz w:val="28"/>
          <w:szCs w:val="28"/>
          <w:lang w:eastAsia="ru-RU"/>
        </w:rPr>
        <w:t xml:space="preserve"> № </w:t>
      </w:r>
      <w:r w:rsidR="00B03050">
        <w:rPr>
          <w:rFonts w:ascii="Times New Roman" w:eastAsia="Times New Roman" w:hAnsi="Times New Roman"/>
          <w:sz w:val="28"/>
          <w:szCs w:val="28"/>
          <w:lang w:eastAsia="ru-RU"/>
        </w:rPr>
        <w:t>____</w:t>
      </w:r>
      <w:r w:rsidR="003A5882" w:rsidRPr="00D326E5">
        <w:rPr>
          <w:rFonts w:ascii="Times New Roman" w:eastAsia="Times New Roman" w:hAnsi="Times New Roman"/>
          <w:sz w:val="28"/>
          <w:szCs w:val="28"/>
          <w:lang w:eastAsia="ru-RU"/>
        </w:rPr>
        <w:t xml:space="preserve"> «</w:t>
      </w:r>
      <w:r w:rsidR="00B03050">
        <w:rPr>
          <w:rFonts w:ascii="Times New Roman" w:hAnsi="Times New Roman"/>
          <w:sz w:val="28"/>
          <w:szCs w:val="28"/>
        </w:rPr>
        <w:t>____________________________________________________</w:t>
      </w:r>
      <w:r w:rsidR="003A5882" w:rsidRPr="00D326E5">
        <w:rPr>
          <w:rFonts w:ascii="Times New Roman" w:hAnsi="Times New Roman"/>
          <w:sz w:val="28"/>
          <w:szCs w:val="28"/>
        </w:rPr>
        <w:t>»</w:t>
      </w:r>
      <w:permEnd w:id="1385396283"/>
      <w:r w:rsidR="00C3781D">
        <w:rPr>
          <w:rFonts w:ascii="Times New Roman" w:hAnsi="Times New Roman"/>
          <w:sz w:val="28"/>
          <w:szCs w:val="28"/>
        </w:rPr>
        <w:t>;</w:t>
      </w:r>
    </w:p>
    <w:p w:rsidR="003A5882" w:rsidRPr="00D326E5" w:rsidRDefault="00B03050"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170401893" w:edGrp="everyone"/>
      <w:r>
        <w:rPr>
          <w:rFonts w:ascii="Times New Roman" w:eastAsia="Times New Roman" w:hAnsi="Times New Roman"/>
          <w:sz w:val="28"/>
          <w:szCs w:val="28"/>
          <w:lang w:eastAsia="ru-RU"/>
        </w:rPr>
        <w:t>________________________________________________</w:t>
      </w:r>
      <w:permEnd w:id="170401893"/>
      <w:r w:rsidR="003A5882" w:rsidRPr="00D326E5">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B03050" w:rsidTr="00061D11">
        <w:tc>
          <w:tcPr>
            <w:tcW w:w="9627" w:type="dxa"/>
          </w:tcPr>
          <w:p w:rsidR="00B03050" w:rsidRDefault="00B03050" w:rsidP="00061D11">
            <w:pPr>
              <w:tabs>
                <w:tab w:val="left" w:pos="1000"/>
              </w:tabs>
              <w:spacing w:after="0" w:line="276" w:lineRule="auto"/>
              <w:contextualSpacing/>
              <w:jc w:val="both"/>
              <w:rPr>
                <w:rFonts w:ascii="Times New Roman" w:eastAsia="Times New Roman" w:hAnsi="Times New Roman"/>
                <w:sz w:val="28"/>
                <w:szCs w:val="28"/>
                <w:lang w:eastAsia="ru-RU"/>
              </w:rPr>
            </w:pPr>
            <w:permStart w:id="900555787" w:edGrp="everyone"/>
            <w:permEnd w:id="900555787"/>
          </w:p>
        </w:tc>
      </w:tr>
    </w:tbl>
    <w:p w:rsidR="00B03050" w:rsidRDefault="00B03050" w:rsidP="00B03050">
      <w:pPr>
        <w:tabs>
          <w:tab w:val="left" w:pos="1816"/>
        </w:tabs>
        <w:autoSpaceDE w:val="0"/>
        <w:autoSpaceDN w:val="0"/>
        <w:adjustRightInd w:val="0"/>
        <w:spacing w:after="0" w:line="276" w:lineRule="auto"/>
        <w:contextualSpacing/>
        <w:jc w:val="both"/>
        <w:rPr>
          <w:rFonts w:ascii="Times New Roman" w:eastAsia="Times New Roman" w:hAnsi="Times New Roman"/>
          <w:sz w:val="28"/>
          <w:szCs w:val="28"/>
          <w:lang w:eastAsia="ru-RU"/>
        </w:rPr>
      </w:pPr>
    </w:p>
    <w:p w:rsidR="00BD1A39" w:rsidRDefault="00BD1A39" w:rsidP="00AD1D54">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D326E5">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1352822940" w:edGrp="everyone"/>
      <w:r w:rsidRPr="00D326E5">
        <w:rPr>
          <w:rFonts w:ascii="Times New Roman" w:eastAsia="Times New Roman" w:hAnsi="Times New Roman"/>
          <w:sz w:val="28"/>
          <w:szCs w:val="28"/>
          <w:lang w:eastAsia="ru-RU"/>
        </w:rPr>
        <w:t>не выявлено</w:t>
      </w:r>
      <w:permEnd w:id="1352822940"/>
      <w:r w:rsidRPr="00D326E5">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736852" w:rsidTr="006A5A71">
        <w:tc>
          <w:tcPr>
            <w:tcW w:w="9627" w:type="dxa"/>
          </w:tcPr>
          <w:p w:rsidR="00736852" w:rsidRDefault="00736852" w:rsidP="006A5A71">
            <w:pPr>
              <w:tabs>
                <w:tab w:val="left" w:pos="1000"/>
              </w:tabs>
              <w:spacing w:after="0" w:line="276" w:lineRule="auto"/>
              <w:contextualSpacing/>
              <w:jc w:val="both"/>
              <w:rPr>
                <w:rFonts w:ascii="Times New Roman" w:eastAsia="Times New Roman" w:hAnsi="Times New Roman"/>
                <w:sz w:val="28"/>
                <w:szCs w:val="28"/>
                <w:lang w:eastAsia="ru-RU"/>
              </w:rPr>
            </w:pPr>
            <w:permStart w:id="232855459" w:edGrp="everyone"/>
            <w:permEnd w:id="232855459"/>
          </w:p>
        </w:tc>
      </w:tr>
    </w:tbl>
    <w:p w:rsidR="00736852" w:rsidRPr="00D326E5" w:rsidRDefault="00736852" w:rsidP="00AD1D54">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p>
    <w:p w:rsidR="00BD1A39" w:rsidRPr="00D326E5" w:rsidRDefault="000025EA" w:rsidP="000025EA">
      <w:pPr>
        <w:spacing w:after="0" w:line="276" w:lineRule="auto"/>
        <w:ind w:firstLine="709"/>
        <w:contextualSpacing/>
        <w:jc w:val="both"/>
        <w:rPr>
          <w:rFonts w:ascii="Times New Roman" w:eastAsia="Times New Roman" w:hAnsi="Times New Roman"/>
          <w:sz w:val="28"/>
          <w:szCs w:val="28"/>
          <w:lang w:eastAsia="ru-RU"/>
        </w:rPr>
      </w:pPr>
      <w:r w:rsidRPr="00CA18EA">
        <w:rPr>
          <w:rFonts w:ascii="Times New Roman" w:hAnsi="Times New Roman"/>
          <w:sz w:val="28"/>
          <w:szCs w:val="28"/>
        </w:rPr>
        <w:t xml:space="preserve">Для достижения основных показателей результативности </w:t>
      </w:r>
      <w:r w:rsidRPr="00CA18EA">
        <w:rPr>
          <w:rFonts w:ascii="Times New Roman" w:hAnsi="Times New Roman"/>
          <w:sz w:val="28"/>
          <w:szCs w:val="28"/>
        </w:rPr>
        <w:br/>
        <w:t xml:space="preserve">и эффективности программы профилактики рисков причинения вреда (ущерба) охраняемым законом ценностям при осуществлении федерального государственного лицензионного контроля (надзора) </w:t>
      </w:r>
      <w:r w:rsidRPr="000025EA">
        <w:rPr>
          <w:rFonts w:ascii="Times New Roman" w:hAnsi="Times New Roman"/>
          <w:sz w:val="28"/>
          <w:szCs w:val="28"/>
        </w:rPr>
        <w:t>за деятельностью, связанной с обращением взрывчатых материалов промышленного назначения</w:t>
      </w:r>
      <w:r w:rsidRPr="00CA18EA">
        <w:rPr>
          <w:rFonts w:ascii="Times New Roman" w:hAnsi="Times New Roman"/>
          <w:sz w:val="28"/>
          <w:szCs w:val="28"/>
        </w:rPr>
        <w:t xml:space="preserve"> на</w:t>
      </w:r>
      <w:r>
        <w:rPr>
          <w:rFonts w:ascii="Times New Roman" w:hAnsi="Times New Roman"/>
          <w:sz w:val="28"/>
          <w:szCs w:val="28"/>
        </w:rPr>
        <w:t> </w:t>
      </w:r>
      <w:r w:rsidRPr="00CA18EA">
        <w:rPr>
          <w:rFonts w:ascii="Times New Roman" w:hAnsi="Times New Roman"/>
          <w:sz w:val="28"/>
          <w:szCs w:val="28"/>
        </w:rPr>
        <w:t xml:space="preserve"> 202</w:t>
      </w:r>
      <w:r>
        <w:rPr>
          <w:rFonts w:ascii="Times New Roman" w:hAnsi="Times New Roman"/>
          <w:sz w:val="28"/>
          <w:szCs w:val="28"/>
        </w:rPr>
        <w:t>5</w:t>
      </w:r>
      <w:r w:rsidRPr="00CA18EA">
        <w:rPr>
          <w:rFonts w:ascii="Times New Roman" w:hAnsi="Times New Roman"/>
          <w:sz w:val="28"/>
          <w:szCs w:val="28"/>
        </w:rPr>
        <w:t xml:space="preserve"> год, утверждённой приказом Ростехнадзора от </w:t>
      </w:r>
      <w:r w:rsidR="00736852" w:rsidRPr="00736852">
        <w:rPr>
          <w:rFonts w:ascii="Times New Roman" w:hAnsi="Times New Roman"/>
          <w:sz w:val="28"/>
          <w:szCs w:val="28"/>
        </w:rPr>
        <w:t>17</w:t>
      </w:r>
      <w:r w:rsidRPr="00736852">
        <w:rPr>
          <w:rFonts w:ascii="Times New Roman" w:hAnsi="Times New Roman"/>
          <w:sz w:val="28"/>
          <w:szCs w:val="28"/>
        </w:rPr>
        <w:t xml:space="preserve"> декабря 202</w:t>
      </w:r>
      <w:r w:rsidR="00736852" w:rsidRPr="00736852">
        <w:rPr>
          <w:rFonts w:ascii="Times New Roman" w:hAnsi="Times New Roman"/>
          <w:sz w:val="28"/>
          <w:szCs w:val="28"/>
        </w:rPr>
        <w:t>4</w:t>
      </w:r>
      <w:r w:rsidRPr="00736852">
        <w:rPr>
          <w:rFonts w:ascii="Times New Roman" w:hAnsi="Times New Roman"/>
          <w:sz w:val="28"/>
          <w:szCs w:val="28"/>
        </w:rPr>
        <w:t> г. № </w:t>
      </w:r>
      <w:r w:rsidR="00736852" w:rsidRPr="00736852">
        <w:rPr>
          <w:rFonts w:ascii="Times New Roman" w:hAnsi="Times New Roman"/>
          <w:sz w:val="28"/>
          <w:szCs w:val="28"/>
        </w:rPr>
        <w:t>400</w:t>
      </w:r>
      <w:r w:rsidRPr="00CA18EA">
        <w:rPr>
          <w:rFonts w:ascii="Times New Roman" w:hAnsi="Times New Roman"/>
          <w:sz w:val="28"/>
          <w:szCs w:val="28"/>
        </w:rPr>
        <w:t>,  Ростехнадзором и его территориальными органами на</w:t>
      </w:r>
      <w:r>
        <w:rPr>
          <w:rFonts w:ascii="Times New Roman" w:hAnsi="Times New Roman"/>
          <w:sz w:val="28"/>
          <w:szCs w:val="28"/>
        </w:rPr>
        <w:t> </w:t>
      </w:r>
      <w:r w:rsidRPr="00CA18EA">
        <w:rPr>
          <w:rFonts w:ascii="Times New Roman" w:hAnsi="Times New Roman"/>
          <w:sz w:val="28"/>
          <w:szCs w:val="28"/>
        </w:rPr>
        <w:t>постоянной основе реализовывались следующие</w:t>
      </w:r>
      <w:r w:rsidR="00BD1A39" w:rsidRPr="00D326E5">
        <w:rPr>
          <w:rFonts w:ascii="Times New Roman" w:eastAsia="Times New Roman" w:hAnsi="Times New Roman"/>
          <w:sz w:val="28"/>
          <w:szCs w:val="28"/>
          <w:lang w:eastAsia="ru-RU"/>
        </w:rPr>
        <w:t xml:space="preserve"> профилактические мероприятия:</w:t>
      </w:r>
    </w:p>
    <w:p w:rsidR="00B4383C" w:rsidRPr="00D326E5" w:rsidRDefault="00B4383C" w:rsidP="00AD1D54">
      <w:pPr>
        <w:spacing w:after="0" w:line="276" w:lineRule="auto"/>
        <w:ind w:firstLine="709"/>
        <w:contextualSpacing/>
        <w:jc w:val="both"/>
        <w:rPr>
          <w:rFonts w:ascii="Times New Roman" w:eastAsia="Times New Roman" w:hAnsi="Times New Roman"/>
          <w:sz w:val="28"/>
          <w:szCs w:val="28"/>
          <w:lang w:eastAsia="ru-RU"/>
        </w:rPr>
      </w:pPr>
      <w:r w:rsidRPr="00D326E5">
        <w:rPr>
          <w:rFonts w:ascii="Times New Roman" w:eastAsia="Times New Roman" w:hAnsi="Times New Roman"/>
          <w:sz w:val="28"/>
          <w:szCs w:val="28"/>
          <w:lang w:eastAsia="ru-RU"/>
        </w:rPr>
        <w:t xml:space="preserve">объявлено </w:t>
      </w:r>
      <w:permStart w:id="891036178" w:edGrp="everyone"/>
      <w:r w:rsidR="00B03050">
        <w:rPr>
          <w:rFonts w:ascii="Times New Roman" w:eastAsia="Times New Roman" w:hAnsi="Times New Roman"/>
          <w:sz w:val="28"/>
          <w:szCs w:val="28"/>
          <w:lang w:eastAsia="ru-RU"/>
        </w:rPr>
        <w:t>_</w:t>
      </w:r>
      <w:r w:rsidR="007F5231">
        <w:rPr>
          <w:rFonts w:ascii="Times New Roman" w:eastAsia="Times New Roman" w:hAnsi="Times New Roman"/>
          <w:sz w:val="28"/>
          <w:szCs w:val="28"/>
          <w:lang w:eastAsia="ru-RU"/>
        </w:rPr>
        <w:t>0</w:t>
      </w:r>
      <w:r w:rsidR="00B03050">
        <w:rPr>
          <w:rFonts w:ascii="Times New Roman" w:eastAsia="Times New Roman" w:hAnsi="Times New Roman"/>
          <w:sz w:val="28"/>
          <w:szCs w:val="28"/>
          <w:lang w:eastAsia="ru-RU"/>
        </w:rPr>
        <w:t>__</w:t>
      </w:r>
      <w:permEnd w:id="891036178"/>
      <w:r w:rsidR="0070480A" w:rsidRPr="00D326E5">
        <w:rPr>
          <w:rFonts w:ascii="Times New Roman" w:eastAsia="Times New Roman" w:hAnsi="Times New Roman"/>
          <w:sz w:val="28"/>
          <w:szCs w:val="28"/>
          <w:lang w:eastAsia="ru-RU"/>
        </w:rPr>
        <w:t xml:space="preserve"> </w:t>
      </w:r>
      <w:r w:rsidRPr="00D326E5">
        <w:rPr>
          <w:rFonts w:ascii="Times New Roman" w:eastAsia="Times New Roman" w:hAnsi="Times New Roman"/>
          <w:sz w:val="28"/>
          <w:szCs w:val="28"/>
          <w:lang w:eastAsia="ru-RU"/>
        </w:rPr>
        <w:t>предостережени</w:t>
      </w:r>
      <w:permStart w:id="1940465715" w:edGrp="everyone"/>
      <w:r w:rsidR="00C851F1" w:rsidRPr="00D326E5">
        <w:rPr>
          <w:rFonts w:ascii="Times New Roman" w:eastAsia="Times New Roman" w:hAnsi="Times New Roman"/>
          <w:sz w:val="28"/>
          <w:szCs w:val="28"/>
          <w:lang w:eastAsia="ru-RU"/>
        </w:rPr>
        <w:t>е</w:t>
      </w:r>
      <w:permEnd w:id="1940465715"/>
      <w:r w:rsidRPr="00D326E5">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rsidR="00A4047D" w:rsidRPr="00F8097D" w:rsidRDefault="00B4383C" w:rsidP="00A4047D">
      <w:pPr>
        <w:tabs>
          <w:tab w:val="left" w:pos="1000"/>
        </w:tabs>
        <w:spacing w:after="0" w:line="276" w:lineRule="auto"/>
        <w:ind w:firstLine="709"/>
        <w:contextualSpacing/>
        <w:jc w:val="both"/>
        <w:rPr>
          <w:rFonts w:ascii="Times New Roman" w:hAnsi="Times New Roman"/>
          <w:sz w:val="28"/>
          <w:szCs w:val="28"/>
        </w:rPr>
      </w:pPr>
      <w:r w:rsidRPr="00D326E5">
        <w:rPr>
          <w:rFonts w:ascii="Times New Roman" w:hAnsi="Times New Roman"/>
          <w:sz w:val="28"/>
          <w:szCs w:val="28"/>
        </w:rPr>
        <w:t>осуществл</w:t>
      </w:r>
      <w:r w:rsidR="00C851F1" w:rsidRPr="00D326E5">
        <w:rPr>
          <w:rFonts w:ascii="Times New Roman" w:hAnsi="Times New Roman"/>
          <w:sz w:val="28"/>
          <w:szCs w:val="28"/>
        </w:rPr>
        <w:t>е</w:t>
      </w:r>
      <w:r w:rsidRPr="00D326E5">
        <w:rPr>
          <w:rFonts w:ascii="Times New Roman" w:hAnsi="Times New Roman"/>
          <w:sz w:val="28"/>
          <w:szCs w:val="28"/>
        </w:rPr>
        <w:t>н</w:t>
      </w:r>
      <w:r w:rsidR="00C851F1" w:rsidRPr="00D326E5">
        <w:rPr>
          <w:rFonts w:ascii="Times New Roman" w:hAnsi="Times New Roman"/>
          <w:sz w:val="28"/>
          <w:szCs w:val="28"/>
        </w:rPr>
        <w:t>о</w:t>
      </w:r>
      <w:r w:rsidRPr="00D326E5">
        <w:rPr>
          <w:rFonts w:ascii="Times New Roman" w:hAnsi="Times New Roman"/>
          <w:sz w:val="28"/>
          <w:szCs w:val="28"/>
        </w:rPr>
        <w:t xml:space="preserve"> </w:t>
      </w:r>
      <w:permStart w:id="529688012" w:edGrp="everyone"/>
      <w:r w:rsidR="00B03050">
        <w:rPr>
          <w:rFonts w:ascii="Times New Roman" w:hAnsi="Times New Roman"/>
          <w:sz w:val="28"/>
          <w:szCs w:val="28"/>
        </w:rPr>
        <w:t>_</w:t>
      </w:r>
      <w:r w:rsidR="007F5231">
        <w:rPr>
          <w:rFonts w:ascii="Times New Roman" w:hAnsi="Times New Roman"/>
          <w:sz w:val="28"/>
          <w:szCs w:val="28"/>
        </w:rPr>
        <w:t>0</w:t>
      </w:r>
      <w:r w:rsidR="00B03050">
        <w:rPr>
          <w:rFonts w:ascii="Times New Roman" w:hAnsi="Times New Roman"/>
          <w:sz w:val="28"/>
          <w:szCs w:val="28"/>
        </w:rPr>
        <w:t>__</w:t>
      </w:r>
      <w:permEnd w:id="529688012"/>
      <w:r w:rsidR="0070480A" w:rsidRPr="00D326E5">
        <w:rPr>
          <w:rFonts w:ascii="Times New Roman" w:hAnsi="Times New Roman"/>
          <w:sz w:val="28"/>
          <w:szCs w:val="28"/>
        </w:rPr>
        <w:t xml:space="preserve"> </w:t>
      </w:r>
      <w:r w:rsidRPr="00D326E5">
        <w:rPr>
          <w:rFonts w:ascii="Times New Roman" w:hAnsi="Times New Roman"/>
          <w:sz w:val="28"/>
          <w:szCs w:val="28"/>
        </w:rPr>
        <w:t>профилактически</w:t>
      </w:r>
      <w:permStart w:id="890197041" w:edGrp="everyone"/>
      <w:r w:rsidR="00C851F1" w:rsidRPr="00D326E5">
        <w:rPr>
          <w:rFonts w:ascii="Times New Roman" w:hAnsi="Times New Roman"/>
          <w:sz w:val="28"/>
          <w:szCs w:val="28"/>
        </w:rPr>
        <w:t>х</w:t>
      </w:r>
      <w:permEnd w:id="890197041"/>
      <w:r w:rsidRPr="00D326E5">
        <w:rPr>
          <w:rFonts w:ascii="Times New Roman" w:hAnsi="Times New Roman"/>
          <w:sz w:val="28"/>
          <w:szCs w:val="28"/>
        </w:rPr>
        <w:t xml:space="preserve"> визит</w:t>
      </w:r>
      <w:permStart w:id="1803702209" w:edGrp="everyone"/>
      <w:proofErr w:type="spellStart"/>
      <w:r w:rsidR="00C851F1" w:rsidRPr="00D326E5">
        <w:rPr>
          <w:rFonts w:ascii="Times New Roman" w:hAnsi="Times New Roman"/>
          <w:sz w:val="28"/>
          <w:szCs w:val="28"/>
        </w:rPr>
        <w:t>ов</w:t>
      </w:r>
      <w:permEnd w:id="1803702209"/>
      <w:proofErr w:type="spellEnd"/>
      <w:r w:rsidRPr="00D326E5">
        <w:rPr>
          <w:rFonts w:ascii="Times New Roman" w:hAnsi="Times New Roman"/>
          <w:sz w:val="28"/>
          <w:szCs w:val="28"/>
        </w:rPr>
        <w:t xml:space="preserve"> (обязательны</w:t>
      </w:r>
      <w:permStart w:id="2139494137" w:edGrp="everyone"/>
      <w:r w:rsidR="00C851F1" w:rsidRPr="00D326E5">
        <w:rPr>
          <w:rFonts w:ascii="Times New Roman" w:hAnsi="Times New Roman"/>
          <w:sz w:val="28"/>
          <w:szCs w:val="28"/>
        </w:rPr>
        <w:t>х</w:t>
      </w:r>
      <w:permEnd w:id="2139494137"/>
      <w:r w:rsidRPr="00D326E5">
        <w:rPr>
          <w:rFonts w:ascii="Times New Roman" w:hAnsi="Times New Roman"/>
          <w:sz w:val="28"/>
          <w:szCs w:val="28"/>
        </w:rPr>
        <w:t xml:space="preserve"> профилактически</w:t>
      </w:r>
      <w:permStart w:id="1430682484" w:edGrp="everyone"/>
      <w:proofErr w:type="spellStart"/>
      <w:r w:rsidR="00C851F1" w:rsidRPr="00D326E5">
        <w:rPr>
          <w:rFonts w:ascii="Times New Roman" w:hAnsi="Times New Roman"/>
          <w:sz w:val="28"/>
          <w:szCs w:val="28"/>
        </w:rPr>
        <w:t>х</w:t>
      </w:r>
      <w:permEnd w:id="1430682484"/>
      <w:proofErr w:type="spellEnd"/>
      <w:r w:rsidRPr="00D326E5">
        <w:rPr>
          <w:rFonts w:ascii="Times New Roman" w:hAnsi="Times New Roman"/>
          <w:sz w:val="28"/>
          <w:szCs w:val="28"/>
        </w:rPr>
        <w:t xml:space="preserve"> визит</w:t>
      </w:r>
      <w:permStart w:id="583801748" w:edGrp="everyone"/>
      <w:proofErr w:type="spellStart"/>
      <w:r w:rsidR="00C851F1" w:rsidRPr="00D326E5">
        <w:rPr>
          <w:rFonts w:ascii="Times New Roman" w:hAnsi="Times New Roman"/>
          <w:sz w:val="28"/>
          <w:szCs w:val="28"/>
        </w:rPr>
        <w:t>ов</w:t>
      </w:r>
      <w:permEnd w:id="583801748"/>
      <w:proofErr w:type="spellEnd"/>
      <w:r w:rsidRPr="00D326E5">
        <w:rPr>
          <w:rFonts w:ascii="Times New Roman" w:hAnsi="Times New Roman"/>
          <w:sz w:val="28"/>
          <w:szCs w:val="28"/>
        </w:rPr>
        <w:t>)</w:t>
      </w:r>
      <w:r w:rsidR="000A4FB6" w:rsidRPr="00D326E5">
        <w:rPr>
          <w:rFonts w:ascii="Times New Roman" w:hAnsi="Times New Roman"/>
          <w:sz w:val="28"/>
          <w:szCs w:val="28"/>
        </w:rPr>
        <w:t xml:space="preserve">, </w:t>
      </w:r>
      <w:permStart w:id="439691750" w:edGrp="everyone"/>
      <w:r w:rsidR="00B03050">
        <w:rPr>
          <w:rFonts w:ascii="Times New Roman" w:hAnsi="Times New Roman"/>
          <w:sz w:val="28"/>
          <w:szCs w:val="28"/>
        </w:rPr>
        <w:t>_</w:t>
      </w:r>
      <w:r w:rsidR="007F5231">
        <w:rPr>
          <w:rFonts w:ascii="Times New Roman" w:hAnsi="Times New Roman"/>
          <w:sz w:val="28"/>
          <w:szCs w:val="28"/>
        </w:rPr>
        <w:t>0</w:t>
      </w:r>
      <w:r w:rsidR="00B03050">
        <w:rPr>
          <w:rFonts w:ascii="Times New Roman" w:hAnsi="Times New Roman"/>
          <w:sz w:val="28"/>
          <w:szCs w:val="28"/>
        </w:rPr>
        <w:t>__</w:t>
      </w:r>
      <w:permEnd w:id="439691750"/>
      <w:r w:rsidR="00526994" w:rsidRPr="00D326E5">
        <w:rPr>
          <w:rFonts w:ascii="Times New Roman" w:hAnsi="Times New Roman"/>
          <w:sz w:val="28"/>
          <w:szCs w:val="28"/>
        </w:rPr>
        <w:t xml:space="preserve"> информировани</w:t>
      </w:r>
      <w:permStart w:id="656282272" w:edGrp="everyone"/>
      <w:r w:rsidR="00526994" w:rsidRPr="00D326E5">
        <w:rPr>
          <w:rFonts w:ascii="Times New Roman" w:hAnsi="Times New Roman"/>
          <w:sz w:val="28"/>
          <w:szCs w:val="28"/>
        </w:rPr>
        <w:t>я</w:t>
      </w:r>
      <w:permEnd w:id="656282272"/>
      <w:r w:rsidR="00526994" w:rsidRPr="00D326E5">
        <w:rPr>
          <w:rFonts w:ascii="Times New Roman" w:hAnsi="Times New Roman"/>
          <w:sz w:val="28"/>
          <w:szCs w:val="28"/>
        </w:rPr>
        <w:t xml:space="preserve">, </w:t>
      </w:r>
      <w:permStart w:id="50360373" w:edGrp="everyone"/>
      <w:r w:rsidR="00B03050">
        <w:rPr>
          <w:rFonts w:ascii="Times New Roman" w:hAnsi="Times New Roman"/>
          <w:sz w:val="28"/>
          <w:szCs w:val="28"/>
        </w:rPr>
        <w:t>__</w:t>
      </w:r>
      <w:r w:rsidR="007F5231">
        <w:rPr>
          <w:rFonts w:ascii="Times New Roman" w:hAnsi="Times New Roman"/>
          <w:sz w:val="28"/>
          <w:szCs w:val="28"/>
        </w:rPr>
        <w:t>3</w:t>
      </w:r>
      <w:r w:rsidR="00B03050">
        <w:rPr>
          <w:rFonts w:ascii="Times New Roman" w:hAnsi="Times New Roman"/>
          <w:sz w:val="28"/>
          <w:szCs w:val="28"/>
        </w:rPr>
        <w:t>__</w:t>
      </w:r>
      <w:permEnd w:id="50360373"/>
      <w:r w:rsidR="00526994" w:rsidRPr="00D326E5">
        <w:rPr>
          <w:rFonts w:ascii="Times New Roman" w:hAnsi="Times New Roman"/>
          <w:sz w:val="28"/>
          <w:szCs w:val="28"/>
        </w:rPr>
        <w:t xml:space="preserve"> консультировани</w:t>
      </w:r>
      <w:permStart w:id="418404554" w:edGrp="everyone"/>
      <w:r w:rsidR="00526994" w:rsidRPr="00D326E5">
        <w:rPr>
          <w:rFonts w:ascii="Times New Roman" w:hAnsi="Times New Roman"/>
          <w:sz w:val="28"/>
          <w:szCs w:val="28"/>
        </w:rPr>
        <w:t>я</w:t>
      </w:r>
      <w:r w:rsidR="007F5231">
        <w:rPr>
          <w:rFonts w:ascii="Times New Roman" w:hAnsi="Times New Roman"/>
          <w:sz w:val="28"/>
          <w:szCs w:val="28"/>
        </w:rPr>
        <w:t xml:space="preserve">  </w:t>
      </w:r>
      <w:r w:rsidR="00A4047D" w:rsidRPr="00F8097D">
        <w:rPr>
          <w:rFonts w:ascii="Times New Roman" w:hAnsi="Times New Roman"/>
          <w:sz w:val="28"/>
          <w:szCs w:val="28"/>
        </w:rPr>
        <w:t xml:space="preserve"> положений нормативных правовых актов, регламентирующих порядок осуществления федерального государственного </w:t>
      </w:r>
      <w:r w:rsidR="004106A2" w:rsidRPr="00F8097D">
        <w:rPr>
          <w:rFonts w:ascii="Times New Roman" w:hAnsi="Times New Roman"/>
          <w:sz w:val="28"/>
          <w:szCs w:val="28"/>
        </w:rPr>
        <w:t>лицензионного контроля (надзора)</w:t>
      </w:r>
      <w:r w:rsidR="00A4047D" w:rsidRPr="00F8097D">
        <w:rPr>
          <w:rFonts w:ascii="Times New Roman" w:hAnsi="Times New Roman"/>
          <w:sz w:val="28"/>
          <w:szCs w:val="28"/>
        </w:rPr>
        <w:t xml:space="preserve">; порядка обжалования действий или бездействия должностных лиц </w:t>
      </w:r>
      <w:r w:rsidR="00A4047D" w:rsidRPr="00F8097D">
        <w:rPr>
          <w:rFonts w:ascii="Times New Roman" w:hAnsi="Times New Roman"/>
          <w:i/>
          <w:sz w:val="28"/>
          <w:szCs w:val="28"/>
        </w:rPr>
        <w:t xml:space="preserve">(указать </w:t>
      </w:r>
      <w:proofErr w:type="gramStart"/>
      <w:r w:rsidR="00A4047D" w:rsidRPr="00F8097D">
        <w:rPr>
          <w:rFonts w:ascii="Times New Roman" w:hAnsi="Times New Roman"/>
          <w:i/>
          <w:sz w:val="28"/>
          <w:szCs w:val="28"/>
        </w:rPr>
        <w:t>необходимое</w:t>
      </w:r>
      <w:proofErr w:type="gramEnd"/>
      <w:r w:rsidR="00A4047D" w:rsidRPr="00F8097D">
        <w:rPr>
          <w:rFonts w:ascii="Times New Roman" w:hAnsi="Times New Roman"/>
          <w:i/>
          <w:sz w:val="28"/>
          <w:szCs w:val="28"/>
        </w:rPr>
        <w:t>)</w:t>
      </w:r>
      <w:r w:rsidR="00A4047D" w:rsidRPr="00F8097D">
        <w:rPr>
          <w:rFonts w:ascii="Times New Roman" w:hAnsi="Times New Roman"/>
          <w:sz w:val="28"/>
          <w:szCs w:val="28"/>
        </w:rPr>
        <w:t>;</w:t>
      </w:r>
    </w:p>
    <w:permEnd w:id="418404554"/>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 xml:space="preserve">осуществлялось информирование юридических лиц и индивидуальных предпринимателей по вопросам соблюдения </w:t>
      </w:r>
      <w:permStart w:id="352547117" w:edGrp="everyone"/>
      <w:r w:rsidRPr="00F8097D">
        <w:rPr>
          <w:rFonts w:ascii="Times New Roman" w:hAnsi="Times New Roman"/>
          <w:sz w:val="28"/>
          <w:szCs w:val="28"/>
        </w:rPr>
        <w:t>___________</w:t>
      </w:r>
      <w:r w:rsidR="00435B7F">
        <w:rPr>
          <w:rFonts w:ascii="Times New Roman" w:hAnsi="Times New Roman"/>
          <w:sz w:val="28"/>
          <w:szCs w:val="28"/>
        </w:rPr>
        <w:t>0</w:t>
      </w:r>
      <w:r w:rsidRPr="00F8097D">
        <w:rPr>
          <w:rFonts w:ascii="Times New Roman" w:hAnsi="Times New Roman"/>
          <w:sz w:val="28"/>
          <w:szCs w:val="28"/>
        </w:rPr>
        <w:t xml:space="preserve">___________________ </w:t>
      </w:r>
      <w:permEnd w:id="352547117"/>
      <w:r w:rsidRPr="00F8097D">
        <w:rPr>
          <w:rFonts w:ascii="Times New Roman" w:hAnsi="Times New Roman"/>
          <w:sz w:val="28"/>
          <w:szCs w:val="28"/>
        </w:rPr>
        <w:t xml:space="preserve">посредством размещения </w:t>
      </w:r>
      <w:r w:rsidRPr="00F8097D">
        <w:rPr>
          <w:rFonts w:ascii="Times New Roman" w:hAnsi="Times New Roman"/>
          <w:sz w:val="28"/>
          <w:szCs w:val="28"/>
        </w:rPr>
        <w:lastRenderedPageBreak/>
        <w:t>соответствующих сведений на официальных сайтах Ростехнадзора и его территориальных органов в сети «Интернет»:</w:t>
      </w:r>
      <w:r w:rsidRPr="00F8097D">
        <w:rPr>
          <w:rFonts w:ascii="Times New Roman" w:hAnsi="Times New Roman"/>
          <w:sz w:val="28"/>
          <w:szCs w:val="28"/>
          <w:vertAlign w:val="superscript"/>
        </w:rPr>
        <w:t xml:space="preserve"> </w:t>
      </w:r>
      <w:r w:rsidRPr="00F8097D">
        <w:rPr>
          <w:rFonts w:ascii="Times New Roman" w:hAnsi="Times New Roman"/>
          <w:sz w:val="28"/>
          <w:szCs w:val="28"/>
          <w:vertAlign w:val="superscript"/>
        </w:rPr>
        <w:footnoteReference w:id="1"/>
      </w:r>
    </w:p>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размещались и поддерживались в актуальном состоянии:</w:t>
      </w:r>
    </w:p>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permStart w:id="1562981795" w:edGrp="everyone"/>
      <w:r w:rsidRPr="00F8097D">
        <w:rPr>
          <w:rFonts w:ascii="Times New Roman" w:hAnsi="Times New Roman"/>
          <w:sz w:val="28"/>
          <w:szCs w:val="28"/>
        </w:rPr>
        <w:t>___</w:t>
      </w:r>
      <w:r w:rsidR="00C85BE6">
        <w:rPr>
          <w:rFonts w:ascii="Times New Roman" w:hAnsi="Times New Roman"/>
          <w:color w:val="00B0F0"/>
          <w:sz w:val="28"/>
          <w:szCs w:val="28"/>
        </w:rPr>
        <w:t>л</w:t>
      </w:r>
      <w:r w:rsidR="00435B7F" w:rsidRPr="00C85BE6">
        <w:rPr>
          <w:rFonts w:ascii="Times New Roman" w:hAnsi="Times New Roman"/>
          <w:color w:val="00B0F0"/>
          <w:sz w:val="28"/>
          <w:szCs w:val="28"/>
        </w:rPr>
        <w:t>ицензирование деятельности, связанной с обращением взрывчатых материалов промышленного назначения</w:t>
      </w:r>
      <w:r w:rsidRPr="00F8097D">
        <w:rPr>
          <w:rFonts w:ascii="Times New Roman" w:hAnsi="Times New Roman"/>
          <w:sz w:val="28"/>
          <w:szCs w:val="28"/>
        </w:rPr>
        <w:t>______________________;</w:t>
      </w:r>
    </w:p>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_________________________;</w:t>
      </w:r>
    </w:p>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 xml:space="preserve">проведены семинары, </w:t>
      </w:r>
      <w:proofErr w:type="spellStart"/>
      <w:r w:rsidRPr="00F8097D">
        <w:rPr>
          <w:rFonts w:ascii="Times New Roman" w:hAnsi="Times New Roman"/>
          <w:sz w:val="28"/>
          <w:szCs w:val="28"/>
        </w:rPr>
        <w:t>вебинары</w:t>
      </w:r>
      <w:proofErr w:type="spellEnd"/>
      <w:r w:rsidRPr="00F8097D">
        <w:rPr>
          <w:rFonts w:ascii="Times New Roman" w:hAnsi="Times New Roman"/>
          <w:sz w:val="28"/>
          <w:szCs w:val="28"/>
        </w:rPr>
        <w:t xml:space="preserve"> и конференции; </w:t>
      </w:r>
    </w:p>
    <w:p w:rsidR="00A4047D"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_____________</w:t>
      </w:r>
      <w:r w:rsidR="007F5231">
        <w:rPr>
          <w:rFonts w:ascii="Times New Roman" w:hAnsi="Times New Roman"/>
          <w:sz w:val="28"/>
          <w:szCs w:val="28"/>
        </w:rPr>
        <w:t>0</w:t>
      </w:r>
      <w:r w:rsidRPr="00F8097D">
        <w:rPr>
          <w:rFonts w:ascii="Times New Roman" w:hAnsi="Times New Roman"/>
          <w:sz w:val="28"/>
          <w:szCs w:val="28"/>
        </w:rPr>
        <w:t>____________;</w:t>
      </w:r>
    </w:p>
    <w:p w:rsidR="003A5882" w:rsidRPr="00F8097D" w:rsidRDefault="00A4047D" w:rsidP="00A4047D">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в журнал «Безопасность труда в промышленности» направлены сведения о принятых и отменённых нормативных правовых актах Ростехнадзора, а также текстовые</w:t>
      </w:r>
      <w:r w:rsidR="007F5231">
        <w:rPr>
          <w:rFonts w:ascii="Times New Roman" w:hAnsi="Times New Roman"/>
          <w:sz w:val="28"/>
          <w:szCs w:val="28"/>
        </w:rPr>
        <w:t xml:space="preserve"> 0</w:t>
      </w:r>
      <w:r w:rsidRPr="00F8097D">
        <w:rPr>
          <w:rFonts w:ascii="Times New Roman" w:hAnsi="Times New Roman"/>
          <w:sz w:val="28"/>
          <w:szCs w:val="28"/>
        </w:rPr>
        <w:t xml:space="preserve"> информационные материалы __________________________________</w:t>
      </w:r>
      <w:r w:rsidR="00526994" w:rsidRPr="00F8097D">
        <w:rPr>
          <w:rFonts w:ascii="Times New Roman" w:hAnsi="Times New Roman"/>
          <w:sz w:val="28"/>
          <w:szCs w:val="28"/>
        </w:rPr>
        <w:t>;</w:t>
      </w:r>
    </w:p>
    <w:p w:rsidR="003A5882" w:rsidRDefault="003A5882" w:rsidP="00AD1D54">
      <w:pPr>
        <w:tabs>
          <w:tab w:val="left" w:pos="1000"/>
        </w:tabs>
        <w:spacing w:after="0" w:line="276" w:lineRule="auto"/>
        <w:ind w:firstLine="709"/>
        <w:contextualSpacing/>
        <w:jc w:val="both"/>
        <w:rPr>
          <w:rFonts w:ascii="Times New Roman" w:hAnsi="Times New Roman"/>
          <w:sz w:val="28"/>
          <w:szCs w:val="28"/>
        </w:rPr>
      </w:pPr>
      <w:r w:rsidRPr="00F8097D">
        <w:rPr>
          <w:rFonts w:ascii="Times New Roman" w:hAnsi="Times New Roman"/>
          <w:sz w:val="28"/>
          <w:szCs w:val="28"/>
        </w:rPr>
        <w:t>проведены публичные обсуждения правоприменительной практики</w:t>
      </w:r>
      <w:permEnd w:id="1562981795"/>
      <w:r w:rsidRPr="003A5882">
        <w:rPr>
          <w:rFonts w:ascii="Times New Roman" w:hAnsi="Times New Roman"/>
          <w:sz w:val="28"/>
          <w:szCs w:val="28"/>
        </w:rPr>
        <w:t>.</w:t>
      </w:r>
    </w:p>
    <w:tbl>
      <w:tblPr>
        <w:tblStyle w:val="a5"/>
        <w:tblW w:w="0" w:type="auto"/>
        <w:tblLook w:val="04A0" w:firstRow="1" w:lastRow="0" w:firstColumn="1" w:lastColumn="0" w:noHBand="0" w:noVBand="1"/>
      </w:tblPr>
      <w:tblGrid>
        <w:gridCol w:w="9627"/>
      </w:tblGrid>
      <w:tr w:rsidR="00B03050" w:rsidTr="00061D11">
        <w:tc>
          <w:tcPr>
            <w:tcW w:w="9627" w:type="dxa"/>
          </w:tcPr>
          <w:p w:rsidR="00B03050" w:rsidRDefault="00B03050" w:rsidP="00061D11">
            <w:pPr>
              <w:tabs>
                <w:tab w:val="left" w:pos="1000"/>
              </w:tabs>
              <w:spacing w:after="0" w:line="276" w:lineRule="auto"/>
              <w:contextualSpacing/>
              <w:jc w:val="both"/>
              <w:rPr>
                <w:rFonts w:ascii="Times New Roman" w:eastAsia="Times New Roman" w:hAnsi="Times New Roman"/>
                <w:sz w:val="28"/>
                <w:szCs w:val="28"/>
                <w:lang w:eastAsia="ru-RU"/>
              </w:rPr>
            </w:pPr>
            <w:permStart w:id="537935402" w:edGrp="everyone"/>
            <w:permEnd w:id="537935402"/>
          </w:p>
        </w:tc>
      </w:tr>
    </w:tbl>
    <w:p w:rsidR="00B03050" w:rsidRDefault="00B03050"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
    <w:p w:rsidR="00BD1A39" w:rsidRPr="00BD1A39" w:rsidRDefault="00BD1A3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D1A39">
        <w:rPr>
          <w:rFonts w:ascii="Times New Roman" w:eastAsia="Times New Roman" w:hAnsi="Times New Roman"/>
          <w:sz w:val="28"/>
          <w:szCs w:val="28"/>
          <w:lang w:eastAsia="ru-RU"/>
        </w:rPr>
        <w:br/>
        <w:t>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w:t>
      </w:r>
      <w:r w:rsidR="00A8631E">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rPr>
        <w:t xml:space="preserve"> посредством направления ответов в письменном </w:t>
      </w:r>
      <w:r w:rsidRPr="00BD1A39">
        <w:rPr>
          <w:rFonts w:ascii="Times New Roman" w:eastAsia="Times New Roman" w:hAnsi="Times New Roman"/>
          <w:sz w:val="28"/>
          <w:szCs w:val="28"/>
          <w:lang w:eastAsia="ru-RU"/>
        </w:rPr>
        <w:br/>
        <w:t>или электронном виде, тематика которых касалась:</w:t>
      </w:r>
    </w:p>
    <w:p w:rsidR="008E07E9" w:rsidRPr="00BD1A39" w:rsidRDefault="008E07E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426461712" w:edGrp="everyone"/>
      <w:permEnd w:id="426461712"/>
      <w:r>
        <w:rPr>
          <w:rFonts w:ascii="Times New Roman" w:eastAsia="Times New Roman" w:hAnsi="Times New Roman"/>
          <w:sz w:val="28"/>
          <w:szCs w:val="28"/>
          <w:lang w:eastAsia="ru-RU"/>
        </w:rPr>
        <w:t xml:space="preserve">. </w:t>
      </w:r>
    </w:p>
    <w:tbl>
      <w:tblPr>
        <w:tblStyle w:val="a5"/>
        <w:tblW w:w="0" w:type="auto"/>
        <w:tblLook w:val="04A0" w:firstRow="1" w:lastRow="0" w:firstColumn="1" w:lastColumn="0" w:noHBand="0" w:noVBand="1"/>
      </w:tblPr>
      <w:tblGrid>
        <w:gridCol w:w="9627"/>
      </w:tblGrid>
      <w:tr w:rsidR="00B03050" w:rsidTr="00061D11">
        <w:tc>
          <w:tcPr>
            <w:tcW w:w="9627" w:type="dxa"/>
          </w:tcPr>
          <w:p w:rsidR="00B03050" w:rsidRDefault="007F5231" w:rsidP="00061D11">
            <w:pPr>
              <w:tabs>
                <w:tab w:val="left" w:pos="1000"/>
              </w:tabs>
              <w:spacing w:after="0" w:line="276" w:lineRule="auto"/>
              <w:contextualSpacing/>
              <w:jc w:val="both"/>
              <w:rPr>
                <w:rFonts w:ascii="Times New Roman" w:eastAsia="Times New Roman" w:hAnsi="Times New Roman"/>
                <w:sz w:val="28"/>
                <w:szCs w:val="28"/>
                <w:lang w:eastAsia="ru-RU"/>
              </w:rPr>
            </w:pPr>
            <w:permStart w:id="1554403171" w:edGrp="everyone"/>
            <w:r w:rsidRPr="00435B7F">
              <w:rPr>
                <w:rFonts w:ascii="Times New Roman" w:eastAsia="Times New Roman" w:hAnsi="Times New Roman"/>
                <w:color w:val="00B0F0"/>
                <w:sz w:val="28"/>
                <w:szCs w:val="28"/>
                <w:lang w:eastAsia="ru-RU"/>
              </w:rPr>
              <w:t>соответстви</w:t>
            </w:r>
            <w:r w:rsidR="003B240C">
              <w:rPr>
                <w:rFonts w:ascii="Times New Roman" w:eastAsia="Times New Roman" w:hAnsi="Times New Roman"/>
                <w:color w:val="00B0F0"/>
                <w:sz w:val="28"/>
                <w:szCs w:val="28"/>
                <w:lang w:eastAsia="ru-RU"/>
              </w:rPr>
              <w:t>е выданной</w:t>
            </w:r>
            <w:r w:rsidRPr="00435B7F">
              <w:rPr>
                <w:rFonts w:ascii="Times New Roman" w:eastAsia="Times New Roman" w:hAnsi="Times New Roman"/>
                <w:color w:val="00B0F0"/>
                <w:sz w:val="28"/>
                <w:szCs w:val="28"/>
                <w:lang w:eastAsia="ru-RU"/>
              </w:rPr>
              <w:t xml:space="preserve"> </w:t>
            </w:r>
            <w:r w:rsidR="003B240C">
              <w:rPr>
                <w:rFonts w:ascii="Times New Roman" w:eastAsia="Times New Roman" w:hAnsi="Times New Roman"/>
                <w:color w:val="00B0F0"/>
                <w:sz w:val="28"/>
                <w:szCs w:val="28"/>
                <w:lang w:eastAsia="ru-RU"/>
              </w:rPr>
              <w:t>лицензии, на деятельность, связанной с обращением взрывчатых материалов</w:t>
            </w:r>
            <w:r w:rsidR="00435B7F" w:rsidRPr="00435B7F">
              <w:rPr>
                <w:rFonts w:ascii="Times New Roman" w:eastAsia="Times New Roman" w:hAnsi="Times New Roman"/>
                <w:color w:val="00B0F0"/>
                <w:sz w:val="28"/>
                <w:szCs w:val="28"/>
                <w:lang w:eastAsia="ru-RU"/>
              </w:rPr>
              <w:t xml:space="preserve"> промышленного назначения установленным </w:t>
            </w:r>
            <w:r w:rsidR="003B240C">
              <w:rPr>
                <w:rFonts w:ascii="Times New Roman" w:eastAsia="Times New Roman" w:hAnsi="Times New Roman"/>
                <w:color w:val="00B0F0"/>
                <w:sz w:val="28"/>
                <w:szCs w:val="28"/>
                <w:lang w:eastAsia="ru-RU"/>
              </w:rPr>
              <w:t xml:space="preserve">лицензионным </w:t>
            </w:r>
            <w:r w:rsidR="00435B7F" w:rsidRPr="00435B7F">
              <w:rPr>
                <w:rFonts w:ascii="Times New Roman" w:eastAsia="Times New Roman" w:hAnsi="Times New Roman"/>
                <w:color w:val="00B0F0"/>
                <w:sz w:val="28"/>
                <w:szCs w:val="28"/>
                <w:lang w:eastAsia="ru-RU"/>
              </w:rPr>
              <w:t>требованиям</w:t>
            </w:r>
            <w:proofErr w:type="gramStart"/>
            <w:r w:rsidR="00435B7F" w:rsidRPr="00435B7F">
              <w:rPr>
                <w:rFonts w:ascii="Times New Roman" w:eastAsia="Times New Roman" w:hAnsi="Times New Roman"/>
                <w:color w:val="00B0F0"/>
                <w:sz w:val="28"/>
                <w:szCs w:val="28"/>
                <w:lang w:eastAsia="ru-RU"/>
              </w:rPr>
              <w:t xml:space="preserve"> </w:t>
            </w:r>
            <w:r w:rsidR="00435B7F">
              <w:rPr>
                <w:rFonts w:ascii="Times New Roman" w:eastAsia="Times New Roman" w:hAnsi="Times New Roman"/>
                <w:sz w:val="28"/>
                <w:szCs w:val="28"/>
                <w:lang w:eastAsia="ru-RU"/>
              </w:rPr>
              <w:t>.</w:t>
            </w:r>
            <w:permEnd w:id="1554403171"/>
            <w:proofErr w:type="gramEnd"/>
          </w:p>
        </w:tc>
      </w:tr>
    </w:tbl>
    <w:p w:rsidR="00B03050" w:rsidRDefault="00B03050" w:rsidP="00AD1D54">
      <w:pPr>
        <w:spacing w:after="0" w:line="276" w:lineRule="auto"/>
        <w:ind w:firstLine="709"/>
        <w:contextualSpacing/>
        <w:jc w:val="both"/>
        <w:rPr>
          <w:rFonts w:ascii="Times New Roman" w:eastAsia="Times New Roman" w:hAnsi="Times New Roman"/>
          <w:sz w:val="28"/>
          <w:szCs w:val="28"/>
          <w:lang w:eastAsia="ru-RU"/>
        </w:rPr>
      </w:pPr>
    </w:p>
    <w:p w:rsidR="00BD1A39" w:rsidRPr="00BD1A39" w:rsidRDefault="00BD1A39" w:rsidP="00AD1D54">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Анализ правоприменительной практики показывает, что основн</w:t>
      </w:r>
      <w:r w:rsidR="00F47001">
        <w:rPr>
          <w:rFonts w:ascii="Times New Roman" w:eastAsia="Times New Roman" w:hAnsi="Times New Roman"/>
          <w:sz w:val="28"/>
          <w:szCs w:val="28"/>
          <w:lang w:eastAsia="ru-RU"/>
        </w:rPr>
        <w:t>ыми</w:t>
      </w:r>
      <w:r w:rsidRPr="00BD1A39">
        <w:rPr>
          <w:rFonts w:ascii="Times New Roman" w:eastAsia="Times New Roman" w:hAnsi="Times New Roman"/>
          <w:sz w:val="28"/>
          <w:szCs w:val="28"/>
          <w:lang w:eastAsia="ru-RU"/>
        </w:rPr>
        <w:t xml:space="preserve"> причин</w:t>
      </w:r>
      <w:r w:rsidR="00F47001">
        <w:rPr>
          <w:rFonts w:ascii="Times New Roman" w:eastAsia="Times New Roman" w:hAnsi="Times New Roman"/>
          <w:sz w:val="28"/>
          <w:szCs w:val="28"/>
          <w:lang w:eastAsia="ru-RU"/>
        </w:rPr>
        <w:t>ами</w:t>
      </w:r>
      <w:r w:rsidRPr="00BD1A39">
        <w:rPr>
          <w:rFonts w:ascii="Times New Roman" w:eastAsia="Times New Roman" w:hAnsi="Times New Roman"/>
          <w:sz w:val="28"/>
          <w:szCs w:val="28"/>
          <w:lang w:eastAsia="ru-RU"/>
        </w:rPr>
        <w:t xml:space="preserve"> несоблюдения лицензионных требований лицензиатом явля</w:t>
      </w:r>
      <w:r w:rsidR="00F47001">
        <w:rPr>
          <w:rFonts w:ascii="Times New Roman" w:eastAsia="Times New Roman" w:hAnsi="Times New Roman"/>
          <w:sz w:val="28"/>
          <w:szCs w:val="28"/>
          <w:lang w:eastAsia="ru-RU"/>
        </w:rPr>
        <w:t>ю</w:t>
      </w:r>
      <w:r w:rsidRPr="00BD1A39">
        <w:rPr>
          <w:rFonts w:ascii="Times New Roman" w:eastAsia="Times New Roman" w:hAnsi="Times New Roman"/>
          <w:sz w:val="28"/>
          <w:szCs w:val="28"/>
          <w:lang w:eastAsia="ru-RU"/>
        </w:rPr>
        <w:t>тся:</w:t>
      </w:r>
    </w:p>
    <w:p w:rsidR="00932086" w:rsidRPr="00F01501" w:rsidRDefault="00932086"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649794087" w:edGrp="everyone"/>
      <w:r w:rsidRPr="00F01501">
        <w:rPr>
          <w:rFonts w:ascii="Times New Roman" w:eastAsia="Times New Roman" w:hAnsi="Times New Roman"/>
          <w:sz w:val="28"/>
          <w:szCs w:val="28"/>
          <w:lang w:eastAsia="ru-RU"/>
        </w:rPr>
        <w:t xml:space="preserve">отсутствие необходимой </w:t>
      </w:r>
      <w:r w:rsidR="00F93579" w:rsidRPr="00F93579">
        <w:rPr>
          <w:rFonts w:ascii="Times New Roman" w:eastAsia="Times New Roman" w:hAnsi="Times New Roman"/>
          <w:sz w:val="28"/>
          <w:szCs w:val="28"/>
          <w:lang w:eastAsia="ru-RU"/>
        </w:rPr>
        <w:t>квалификации</w:t>
      </w:r>
      <w:r w:rsidR="00F93579">
        <w:rPr>
          <w:rFonts w:ascii="Times New Roman" w:eastAsia="Times New Roman" w:hAnsi="Times New Roman"/>
          <w:sz w:val="28"/>
          <w:szCs w:val="28"/>
          <w:lang w:eastAsia="ru-RU"/>
        </w:rPr>
        <w:t>,</w:t>
      </w:r>
      <w:r w:rsidR="00F93579" w:rsidRPr="00F93579">
        <w:rPr>
          <w:rFonts w:ascii="Times New Roman" w:eastAsia="Times New Roman" w:hAnsi="Times New Roman"/>
          <w:sz w:val="28"/>
          <w:szCs w:val="28"/>
          <w:lang w:eastAsia="ru-RU"/>
        </w:rPr>
        <w:t xml:space="preserve"> </w:t>
      </w:r>
      <w:r w:rsidRPr="00F01501">
        <w:rPr>
          <w:rFonts w:ascii="Times New Roman" w:eastAsia="Times New Roman" w:hAnsi="Times New Roman"/>
          <w:sz w:val="28"/>
          <w:szCs w:val="28"/>
          <w:lang w:eastAsia="ru-RU"/>
        </w:rPr>
        <w:t xml:space="preserve">аттестации и стажа работы </w:t>
      </w:r>
      <w:r w:rsidR="00F47001">
        <w:rPr>
          <w:rFonts w:ascii="Times New Roman" w:eastAsia="Times New Roman" w:hAnsi="Times New Roman"/>
          <w:sz w:val="28"/>
          <w:szCs w:val="28"/>
          <w:lang w:eastAsia="ru-RU"/>
        </w:rPr>
        <w:t xml:space="preserve">лиц, </w:t>
      </w:r>
      <w:r w:rsidRPr="00F01501">
        <w:rPr>
          <w:rFonts w:ascii="Times New Roman" w:eastAsia="Times New Roman" w:hAnsi="Times New Roman"/>
          <w:sz w:val="28"/>
          <w:szCs w:val="28"/>
          <w:lang w:eastAsia="ru-RU"/>
        </w:rPr>
        <w:t>ответственных за руководство взрывными работами;</w:t>
      </w:r>
    </w:p>
    <w:p w:rsidR="00507A0E" w:rsidRDefault="00507A0E"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3736C7">
        <w:rPr>
          <w:rFonts w:ascii="Times New Roman" w:eastAsia="Times New Roman" w:hAnsi="Times New Roman"/>
          <w:sz w:val="28"/>
          <w:szCs w:val="28"/>
          <w:lang w:eastAsia="ru-RU" w:bidi="ru-RU"/>
        </w:rPr>
        <w:t>отсутствие технических устройств, оборудования и приборов, предназначенных для выполнения работ, входящих в лицензируемый вид деятельности</w:t>
      </w:r>
      <w:r>
        <w:rPr>
          <w:rFonts w:ascii="Times New Roman" w:eastAsia="Times New Roman" w:hAnsi="Times New Roman"/>
          <w:sz w:val="28"/>
          <w:szCs w:val="28"/>
          <w:lang w:eastAsia="ru-RU" w:bidi="ru-RU"/>
        </w:rPr>
        <w:t>;</w:t>
      </w:r>
    </w:p>
    <w:p w:rsidR="00932086" w:rsidRPr="00BD1A39" w:rsidRDefault="00F9357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F93579">
        <w:rPr>
          <w:rFonts w:ascii="Times New Roman" w:eastAsia="Times New Roman" w:hAnsi="Times New Roman"/>
          <w:sz w:val="28"/>
          <w:szCs w:val="28"/>
          <w:lang w:eastAsia="ru-RU"/>
        </w:rPr>
        <w:lastRenderedPageBreak/>
        <w:t>отсутствие порядка учёта взрывчатых материалов промышленного назначения</w:t>
      </w:r>
      <w:r w:rsidR="00932086">
        <w:rPr>
          <w:rFonts w:ascii="Times New Roman" w:eastAsia="Times New Roman" w:hAnsi="Times New Roman"/>
          <w:sz w:val="28"/>
          <w:szCs w:val="28"/>
          <w:lang w:eastAsia="ru-RU"/>
        </w:rPr>
        <w:t>.</w:t>
      </w:r>
    </w:p>
    <w:p w:rsidR="00BD1A39" w:rsidRPr="00BD1A39" w:rsidRDefault="00BD1A3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Дополнительные рекомендации подконтрольным субъектам </w:t>
      </w:r>
      <w:r w:rsidRPr="00BD1A39">
        <w:rPr>
          <w:rFonts w:ascii="Times New Roman" w:eastAsia="Times New Roman" w:hAnsi="Times New Roman"/>
          <w:sz w:val="28"/>
          <w:szCs w:val="28"/>
          <w:lang w:eastAsia="ru-RU"/>
        </w:rPr>
        <w:br/>
        <w:t xml:space="preserve">по соблюдению требований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r w:rsidRPr="00BD1A39">
        <w:rPr>
          <w:rFonts w:ascii="Times New Roman" w:eastAsia="Times New Roman" w:hAnsi="Times New Roman"/>
          <w:sz w:val="28"/>
          <w:szCs w:val="28"/>
          <w:lang w:eastAsia="ru-RU"/>
        </w:rPr>
        <w:t>:</w:t>
      </w:r>
    </w:p>
    <w:p w:rsidR="00BD1A39" w:rsidRPr="00BD1A39" w:rsidRDefault="00BD1A3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обеспечить выполнение нормативных требований </w:t>
      </w:r>
      <w:r w:rsidR="00F01501" w:rsidRPr="00F01501">
        <w:rPr>
          <w:rFonts w:ascii="Times New Roman" w:eastAsia="Times New Roman" w:hAnsi="Times New Roman"/>
          <w:sz w:val="28"/>
          <w:szCs w:val="28"/>
          <w:lang w:eastAsia="ru-RU"/>
        </w:rPr>
        <w:t>в области федерального государственного лицензионного контроля (надзора)</w:t>
      </w:r>
      <w:r w:rsidRPr="00BD1A39">
        <w:rPr>
          <w:rFonts w:ascii="Times New Roman" w:eastAsia="Times New Roman" w:hAnsi="Times New Roman"/>
          <w:sz w:val="28"/>
          <w:szCs w:val="28"/>
          <w:lang w:eastAsia="ru-RU"/>
        </w:rPr>
        <w:t>;</w:t>
      </w:r>
    </w:p>
    <w:p w:rsidR="00BD1A39" w:rsidRDefault="00BD1A39"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обратить особое внимание на принимаемые нормативные правовые акты, актуализирующие обязательные требования </w:t>
      </w:r>
      <w:r w:rsidRPr="00BD1A39">
        <w:rPr>
          <w:rFonts w:ascii="Times New Roman" w:hAnsi="Times New Roman"/>
          <w:sz w:val="28"/>
          <w:szCs w:val="28"/>
        </w:rPr>
        <w:t xml:space="preserve">в области </w:t>
      </w:r>
      <w:r w:rsidRPr="00BD1A39">
        <w:rPr>
          <w:rFonts w:ascii="Times New Roman" w:eastAsia="Times New Roman" w:hAnsi="Times New Roman"/>
          <w:sz w:val="28"/>
          <w:szCs w:val="28"/>
          <w:lang w:eastAsia="ru-RU"/>
        </w:rPr>
        <w:t xml:space="preserve">федерального государственного </w:t>
      </w:r>
      <w:r w:rsidRPr="00BD1A39">
        <w:rPr>
          <w:rFonts w:ascii="Times New Roman" w:hAnsi="Times New Roman"/>
          <w:sz w:val="28"/>
          <w:szCs w:val="28"/>
        </w:rPr>
        <w:t>лицензионного контроля (надзора)</w:t>
      </w:r>
      <w:permEnd w:id="649794087"/>
      <w:r w:rsidRPr="00BD1A39">
        <w:rPr>
          <w:rFonts w:ascii="Times New Roman" w:eastAsia="Times New Roman" w:hAnsi="Times New Roman"/>
          <w:sz w:val="28"/>
          <w:szCs w:val="28"/>
          <w:lang w:eastAsia="ru-RU"/>
        </w:rPr>
        <w:t>.</w:t>
      </w:r>
    </w:p>
    <w:tbl>
      <w:tblPr>
        <w:tblStyle w:val="a5"/>
        <w:tblW w:w="0" w:type="auto"/>
        <w:tblLook w:val="04A0" w:firstRow="1" w:lastRow="0" w:firstColumn="1" w:lastColumn="0" w:noHBand="0" w:noVBand="1"/>
      </w:tblPr>
      <w:tblGrid>
        <w:gridCol w:w="9627"/>
      </w:tblGrid>
      <w:tr w:rsidR="00B03050" w:rsidTr="00B03050">
        <w:tc>
          <w:tcPr>
            <w:tcW w:w="9627" w:type="dxa"/>
          </w:tcPr>
          <w:p w:rsidR="00B03050" w:rsidRDefault="007F5231" w:rsidP="00AD1D54">
            <w:pPr>
              <w:tabs>
                <w:tab w:val="left" w:pos="1000"/>
              </w:tabs>
              <w:spacing w:after="0" w:line="276" w:lineRule="auto"/>
              <w:contextualSpacing/>
              <w:jc w:val="both"/>
              <w:rPr>
                <w:rFonts w:ascii="Times New Roman" w:eastAsia="Times New Roman" w:hAnsi="Times New Roman"/>
                <w:sz w:val="28"/>
                <w:szCs w:val="28"/>
                <w:lang w:eastAsia="ru-RU"/>
              </w:rPr>
            </w:pPr>
            <w:permStart w:id="251661155" w:edGrp="everyone"/>
            <w:r w:rsidRPr="007F5231">
              <w:rPr>
                <w:rFonts w:ascii="Times New Roman" w:eastAsia="Times New Roman" w:hAnsi="Times New Roman"/>
                <w:color w:val="00B0F0"/>
                <w:sz w:val="28"/>
                <w:szCs w:val="28"/>
                <w:lang w:eastAsia="ru-RU"/>
              </w:rPr>
              <w:t xml:space="preserve">лицензионные требования </w:t>
            </w:r>
            <w:r>
              <w:rPr>
                <w:rFonts w:ascii="Times New Roman" w:eastAsia="Times New Roman" w:hAnsi="Times New Roman"/>
                <w:color w:val="00B0F0"/>
                <w:sz w:val="28"/>
                <w:szCs w:val="28"/>
                <w:lang w:eastAsia="ru-RU"/>
              </w:rPr>
              <w:t xml:space="preserve"> лицензиатами </w:t>
            </w:r>
            <w:r w:rsidRPr="007F5231">
              <w:rPr>
                <w:rFonts w:ascii="Times New Roman" w:eastAsia="Times New Roman" w:hAnsi="Times New Roman"/>
                <w:color w:val="00B0F0"/>
                <w:sz w:val="28"/>
                <w:szCs w:val="28"/>
                <w:lang w:eastAsia="ru-RU"/>
              </w:rPr>
              <w:t>соблюдались</w:t>
            </w:r>
            <w:permEnd w:id="251661155"/>
          </w:p>
        </w:tc>
      </w:tr>
    </w:tbl>
    <w:p w:rsidR="00B03050" w:rsidRDefault="00B03050" w:rsidP="00AD1D54">
      <w:pPr>
        <w:tabs>
          <w:tab w:val="left" w:pos="1000"/>
        </w:tabs>
        <w:spacing w:after="0" w:line="276" w:lineRule="auto"/>
        <w:ind w:firstLine="709"/>
        <w:contextualSpacing/>
        <w:jc w:val="both"/>
        <w:rPr>
          <w:rFonts w:ascii="Times New Roman" w:eastAsia="Times New Roman" w:hAnsi="Times New Roman"/>
          <w:sz w:val="28"/>
          <w:szCs w:val="28"/>
          <w:lang w:eastAsia="ru-RU"/>
        </w:rPr>
      </w:pPr>
    </w:p>
    <w:p w:rsidR="00265BA3" w:rsidRPr="00BD1A39" w:rsidRDefault="00265BA3" w:rsidP="00D326E5">
      <w:pPr>
        <w:spacing w:line="276" w:lineRule="auto"/>
        <w:rPr>
          <w:rFonts w:ascii="Times New Roman" w:hAnsi="Times New Roman"/>
          <w:sz w:val="28"/>
          <w:szCs w:val="28"/>
        </w:rPr>
      </w:pPr>
    </w:p>
    <w:p w:rsidR="00A355A5" w:rsidRPr="00BD1A39" w:rsidRDefault="00A355A5" w:rsidP="00D326E5">
      <w:pPr>
        <w:pStyle w:val="22"/>
        <w:widowControl/>
        <w:shd w:val="clear" w:color="auto" w:fill="auto"/>
        <w:spacing w:line="276" w:lineRule="auto"/>
        <w:ind w:firstLine="709"/>
        <w:contextualSpacing/>
        <w:rPr>
          <w:rFonts w:ascii="Times New Roman" w:hAnsi="Times New Roman"/>
          <w:b w:val="0"/>
          <w:sz w:val="28"/>
          <w:szCs w:val="28"/>
        </w:rPr>
      </w:pPr>
    </w:p>
    <w:p w:rsidR="00D76086" w:rsidRPr="00BD1A39" w:rsidRDefault="00833481" w:rsidP="00D326E5">
      <w:pPr>
        <w:widowControl w:val="0"/>
        <w:tabs>
          <w:tab w:val="left" w:pos="3969"/>
          <w:tab w:val="left" w:pos="5670"/>
        </w:tabs>
        <w:spacing w:after="0" w:line="276" w:lineRule="auto"/>
        <w:contextualSpacing/>
        <w:jc w:val="center"/>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w:t>
      </w:r>
      <w:r w:rsidR="00F9022B" w:rsidRPr="00BD1A39">
        <w:rPr>
          <w:rFonts w:ascii="Times New Roman" w:eastAsia="Times New Roman" w:hAnsi="Times New Roman"/>
          <w:sz w:val="28"/>
          <w:szCs w:val="28"/>
          <w:lang w:eastAsia="ru-RU"/>
        </w:rPr>
        <w:t>_</w:t>
      </w:r>
      <w:r w:rsidR="00925AD8" w:rsidRPr="00BD1A39">
        <w:rPr>
          <w:rFonts w:ascii="Times New Roman" w:eastAsia="Times New Roman" w:hAnsi="Times New Roman"/>
          <w:sz w:val="28"/>
          <w:szCs w:val="28"/>
          <w:lang w:eastAsia="ru-RU"/>
        </w:rPr>
        <w:t>__</w:t>
      </w:r>
      <w:r w:rsidR="004705C6">
        <w:rPr>
          <w:rFonts w:ascii="Times New Roman" w:eastAsia="Times New Roman" w:hAnsi="Times New Roman"/>
          <w:sz w:val="28"/>
          <w:szCs w:val="28"/>
          <w:lang w:eastAsia="ru-RU"/>
        </w:rPr>
        <w:t>___</w:t>
      </w:r>
      <w:r w:rsidR="00925AD8" w:rsidRPr="00BD1A39">
        <w:rPr>
          <w:rFonts w:ascii="Times New Roman" w:eastAsia="Times New Roman" w:hAnsi="Times New Roman"/>
          <w:sz w:val="28"/>
          <w:szCs w:val="28"/>
          <w:lang w:eastAsia="ru-RU"/>
        </w:rPr>
        <w:t>____</w:t>
      </w:r>
    </w:p>
    <w:sectPr w:rsidR="00D76086" w:rsidRPr="00BD1A39" w:rsidSect="00295B80">
      <w:headerReference w:type="default" r:id="rId9"/>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43" w:rsidRDefault="00100843" w:rsidP="001D7DCB">
      <w:pPr>
        <w:spacing w:after="0" w:line="240" w:lineRule="auto"/>
      </w:pPr>
      <w:r>
        <w:separator/>
      </w:r>
    </w:p>
  </w:endnote>
  <w:endnote w:type="continuationSeparator" w:id="0">
    <w:p w:rsidR="00100843" w:rsidRDefault="00100843"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43" w:rsidRDefault="00100843" w:rsidP="001D7DCB">
      <w:pPr>
        <w:spacing w:after="0" w:line="240" w:lineRule="auto"/>
      </w:pPr>
      <w:r>
        <w:separator/>
      </w:r>
    </w:p>
  </w:footnote>
  <w:footnote w:type="continuationSeparator" w:id="0">
    <w:p w:rsidR="00100843" w:rsidRDefault="00100843" w:rsidP="001D7DCB">
      <w:pPr>
        <w:spacing w:after="0" w:line="240" w:lineRule="auto"/>
      </w:pPr>
      <w:r>
        <w:continuationSeparator/>
      </w:r>
    </w:p>
  </w:footnote>
  <w:footnote w:id="1">
    <w:p w:rsidR="00A4047D" w:rsidRPr="00F8097D" w:rsidRDefault="00A4047D" w:rsidP="00A4047D">
      <w:pPr>
        <w:pStyle w:val="af5"/>
        <w:rPr>
          <w:rFonts w:ascii="Times New Roman" w:hAnsi="Times New Roman"/>
        </w:rPr>
      </w:pPr>
      <w:r w:rsidRPr="00F8097D">
        <w:rPr>
          <w:rStyle w:val="af7"/>
          <w:rFonts w:ascii="Times New Roman" w:hAnsi="Times New Roman"/>
        </w:rPr>
        <w:footnoteRef/>
      </w:r>
      <w:r w:rsidRPr="00F8097D">
        <w:rPr>
          <w:rFonts w:ascii="Times New Roman" w:hAnsi="Times New Roman"/>
        </w:rPr>
        <w:t xml:space="preserve"> </w:t>
      </w:r>
      <w:r w:rsidRPr="00F8097D">
        <w:rPr>
          <w:rFonts w:ascii="Times New Roman" w:hAnsi="Times New Roman"/>
          <w:sz w:val="18"/>
          <w:szCs w:val="18"/>
        </w:rPr>
        <w:t>часть 3 статьи 46 Федерального закона от 31.07.2020 № 248-ФЗ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5E41A4">
      <w:rPr>
        <w:rFonts w:ascii="Times New Roman" w:hAnsi="Times New Roman"/>
        <w:noProof/>
        <w:sz w:val="28"/>
        <w:szCs w:val="24"/>
      </w:rPr>
      <w:t>3</w:t>
    </w:r>
    <w:r w:rsidRPr="00171B16">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AES" w:cryptAlgorithmClass="hash" w:cryptAlgorithmType="typeAny" w:cryptAlgorithmSid="14" w:cryptSpinCount="100000" w:hash="wrUpZNHQYhgtRGClKk/fblpsKtoy2BQAygXDlZzWTpewhBLVU7BPt1HyUiFMcSaQpp/fHzdFu7hHwZpYTksv+w==" w:salt="witB8xoRKiDjwLYKWwPQG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25EA"/>
    <w:rsid w:val="000033DD"/>
    <w:rsid w:val="0000796D"/>
    <w:rsid w:val="00010FA8"/>
    <w:rsid w:val="00011F6C"/>
    <w:rsid w:val="000120E4"/>
    <w:rsid w:val="00012B5F"/>
    <w:rsid w:val="000132C7"/>
    <w:rsid w:val="000140D0"/>
    <w:rsid w:val="00017FBF"/>
    <w:rsid w:val="00021E23"/>
    <w:rsid w:val="00023B8D"/>
    <w:rsid w:val="00025747"/>
    <w:rsid w:val="000274F1"/>
    <w:rsid w:val="00027AFF"/>
    <w:rsid w:val="000300E5"/>
    <w:rsid w:val="0003094F"/>
    <w:rsid w:val="00034E93"/>
    <w:rsid w:val="00047194"/>
    <w:rsid w:val="00047CD6"/>
    <w:rsid w:val="00047E90"/>
    <w:rsid w:val="00052D7D"/>
    <w:rsid w:val="00053CA1"/>
    <w:rsid w:val="000552D4"/>
    <w:rsid w:val="00056FFC"/>
    <w:rsid w:val="00063FA0"/>
    <w:rsid w:val="00064A05"/>
    <w:rsid w:val="00065C15"/>
    <w:rsid w:val="00067C1C"/>
    <w:rsid w:val="000734DC"/>
    <w:rsid w:val="00073FEE"/>
    <w:rsid w:val="0007518B"/>
    <w:rsid w:val="00080FE1"/>
    <w:rsid w:val="000841CF"/>
    <w:rsid w:val="00084CAA"/>
    <w:rsid w:val="00090557"/>
    <w:rsid w:val="00095462"/>
    <w:rsid w:val="000A4FB6"/>
    <w:rsid w:val="000A7415"/>
    <w:rsid w:val="000B7FD9"/>
    <w:rsid w:val="000C11E0"/>
    <w:rsid w:val="000C342A"/>
    <w:rsid w:val="000C3840"/>
    <w:rsid w:val="000D0FF7"/>
    <w:rsid w:val="000D1F71"/>
    <w:rsid w:val="000D57FE"/>
    <w:rsid w:val="000E0147"/>
    <w:rsid w:val="000E3B43"/>
    <w:rsid w:val="000F55B6"/>
    <w:rsid w:val="00100843"/>
    <w:rsid w:val="001035E1"/>
    <w:rsid w:val="0010764A"/>
    <w:rsid w:val="0010778F"/>
    <w:rsid w:val="001135C5"/>
    <w:rsid w:val="0011392E"/>
    <w:rsid w:val="0011561C"/>
    <w:rsid w:val="0012030F"/>
    <w:rsid w:val="00126ED9"/>
    <w:rsid w:val="001361C1"/>
    <w:rsid w:val="001405FB"/>
    <w:rsid w:val="00141E3A"/>
    <w:rsid w:val="001502CF"/>
    <w:rsid w:val="00153999"/>
    <w:rsid w:val="00154015"/>
    <w:rsid w:val="00155A9A"/>
    <w:rsid w:val="00163534"/>
    <w:rsid w:val="00166FDC"/>
    <w:rsid w:val="00171B16"/>
    <w:rsid w:val="00173502"/>
    <w:rsid w:val="0018020D"/>
    <w:rsid w:val="0018316B"/>
    <w:rsid w:val="001834B5"/>
    <w:rsid w:val="00185AB2"/>
    <w:rsid w:val="0019107E"/>
    <w:rsid w:val="00191CFE"/>
    <w:rsid w:val="00194F01"/>
    <w:rsid w:val="001A0C4B"/>
    <w:rsid w:val="001A2CB6"/>
    <w:rsid w:val="001A456D"/>
    <w:rsid w:val="001B2198"/>
    <w:rsid w:val="001B7009"/>
    <w:rsid w:val="001C0D98"/>
    <w:rsid w:val="001C1107"/>
    <w:rsid w:val="001C3F3E"/>
    <w:rsid w:val="001D4946"/>
    <w:rsid w:val="001D7DCB"/>
    <w:rsid w:val="001E2B4C"/>
    <w:rsid w:val="001E32F8"/>
    <w:rsid w:val="001E7E1C"/>
    <w:rsid w:val="001F3A32"/>
    <w:rsid w:val="001F3CDC"/>
    <w:rsid w:val="001F4A40"/>
    <w:rsid w:val="001F74F0"/>
    <w:rsid w:val="00207294"/>
    <w:rsid w:val="002101EF"/>
    <w:rsid w:val="002152D5"/>
    <w:rsid w:val="0021630D"/>
    <w:rsid w:val="00224105"/>
    <w:rsid w:val="00226DA7"/>
    <w:rsid w:val="00242540"/>
    <w:rsid w:val="0024534E"/>
    <w:rsid w:val="00245759"/>
    <w:rsid w:val="00247559"/>
    <w:rsid w:val="0025207D"/>
    <w:rsid w:val="00252267"/>
    <w:rsid w:val="00253641"/>
    <w:rsid w:val="00254437"/>
    <w:rsid w:val="00256D60"/>
    <w:rsid w:val="00262315"/>
    <w:rsid w:val="00265915"/>
    <w:rsid w:val="00265BA3"/>
    <w:rsid w:val="002675A7"/>
    <w:rsid w:val="0027319C"/>
    <w:rsid w:val="00283CA6"/>
    <w:rsid w:val="002903CB"/>
    <w:rsid w:val="0029094F"/>
    <w:rsid w:val="00295B80"/>
    <w:rsid w:val="002A0CC1"/>
    <w:rsid w:val="002B1471"/>
    <w:rsid w:val="002B3001"/>
    <w:rsid w:val="002B4B4E"/>
    <w:rsid w:val="002B7CEB"/>
    <w:rsid w:val="002C0447"/>
    <w:rsid w:val="002C0509"/>
    <w:rsid w:val="002C2AF6"/>
    <w:rsid w:val="002C5B15"/>
    <w:rsid w:val="002E11B0"/>
    <w:rsid w:val="002E77F5"/>
    <w:rsid w:val="002F2FD5"/>
    <w:rsid w:val="002F350D"/>
    <w:rsid w:val="002F41F9"/>
    <w:rsid w:val="002F6DBF"/>
    <w:rsid w:val="0030099A"/>
    <w:rsid w:val="00300F2F"/>
    <w:rsid w:val="003036C7"/>
    <w:rsid w:val="003052B1"/>
    <w:rsid w:val="00311BED"/>
    <w:rsid w:val="0031599B"/>
    <w:rsid w:val="0032183F"/>
    <w:rsid w:val="003220EC"/>
    <w:rsid w:val="00323DEB"/>
    <w:rsid w:val="00326886"/>
    <w:rsid w:val="00327FC8"/>
    <w:rsid w:val="00330536"/>
    <w:rsid w:val="003312E3"/>
    <w:rsid w:val="00332F76"/>
    <w:rsid w:val="00337003"/>
    <w:rsid w:val="00342810"/>
    <w:rsid w:val="003451D0"/>
    <w:rsid w:val="0034627F"/>
    <w:rsid w:val="003475EB"/>
    <w:rsid w:val="00347A68"/>
    <w:rsid w:val="003521BD"/>
    <w:rsid w:val="00356E4C"/>
    <w:rsid w:val="003570F0"/>
    <w:rsid w:val="0036345A"/>
    <w:rsid w:val="00364D86"/>
    <w:rsid w:val="00371D15"/>
    <w:rsid w:val="00372F19"/>
    <w:rsid w:val="0038007A"/>
    <w:rsid w:val="00380806"/>
    <w:rsid w:val="00381100"/>
    <w:rsid w:val="003831F1"/>
    <w:rsid w:val="00386242"/>
    <w:rsid w:val="00386394"/>
    <w:rsid w:val="00387A92"/>
    <w:rsid w:val="00392B44"/>
    <w:rsid w:val="0039704B"/>
    <w:rsid w:val="003A1A3E"/>
    <w:rsid w:val="003A5882"/>
    <w:rsid w:val="003A5E5C"/>
    <w:rsid w:val="003A7C0D"/>
    <w:rsid w:val="003B240C"/>
    <w:rsid w:val="003B396F"/>
    <w:rsid w:val="003B652D"/>
    <w:rsid w:val="003B66EE"/>
    <w:rsid w:val="003C1156"/>
    <w:rsid w:val="003C3120"/>
    <w:rsid w:val="003C3DA2"/>
    <w:rsid w:val="003C6F6C"/>
    <w:rsid w:val="003C6F8B"/>
    <w:rsid w:val="003C71DF"/>
    <w:rsid w:val="003C737C"/>
    <w:rsid w:val="003D0BA3"/>
    <w:rsid w:val="003D34A9"/>
    <w:rsid w:val="003D3EF4"/>
    <w:rsid w:val="003D51BA"/>
    <w:rsid w:val="003D59A8"/>
    <w:rsid w:val="003E07B6"/>
    <w:rsid w:val="003E2817"/>
    <w:rsid w:val="003E6A95"/>
    <w:rsid w:val="003F0BEE"/>
    <w:rsid w:val="003F138E"/>
    <w:rsid w:val="00401E3C"/>
    <w:rsid w:val="00402071"/>
    <w:rsid w:val="00406A0A"/>
    <w:rsid w:val="004106A2"/>
    <w:rsid w:val="00411FEA"/>
    <w:rsid w:val="004136D1"/>
    <w:rsid w:val="0041423A"/>
    <w:rsid w:val="004174D4"/>
    <w:rsid w:val="00420F57"/>
    <w:rsid w:val="00422298"/>
    <w:rsid w:val="00422CB2"/>
    <w:rsid w:val="00423E9C"/>
    <w:rsid w:val="00424B52"/>
    <w:rsid w:val="004250C0"/>
    <w:rsid w:val="00431B1A"/>
    <w:rsid w:val="004328D4"/>
    <w:rsid w:val="00432A4B"/>
    <w:rsid w:val="004336F3"/>
    <w:rsid w:val="00435B7F"/>
    <w:rsid w:val="00436DA9"/>
    <w:rsid w:val="00440F30"/>
    <w:rsid w:val="0045048A"/>
    <w:rsid w:val="0045198D"/>
    <w:rsid w:val="004519A5"/>
    <w:rsid w:val="00451A67"/>
    <w:rsid w:val="00461259"/>
    <w:rsid w:val="0046291B"/>
    <w:rsid w:val="0046438C"/>
    <w:rsid w:val="004650DB"/>
    <w:rsid w:val="004660AD"/>
    <w:rsid w:val="00466A2D"/>
    <w:rsid w:val="004705C6"/>
    <w:rsid w:val="004717C2"/>
    <w:rsid w:val="00471930"/>
    <w:rsid w:val="00471D6A"/>
    <w:rsid w:val="0047567A"/>
    <w:rsid w:val="0047798C"/>
    <w:rsid w:val="00484D22"/>
    <w:rsid w:val="00484DB4"/>
    <w:rsid w:val="00492BD4"/>
    <w:rsid w:val="004A7A96"/>
    <w:rsid w:val="004A7CA6"/>
    <w:rsid w:val="004B4A57"/>
    <w:rsid w:val="004C0945"/>
    <w:rsid w:val="004C154C"/>
    <w:rsid w:val="004C35CC"/>
    <w:rsid w:val="004C43A2"/>
    <w:rsid w:val="004D39FF"/>
    <w:rsid w:val="004D4E51"/>
    <w:rsid w:val="004D66B9"/>
    <w:rsid w:val="004D67E5"/>
    <w:rsid w:val="004E446F"/>
    <w:rsid w:val="004E615C"/>
    <w:rsid w:val="004E6423"/>
    <w:rsid w:val="004F10F8"/>
    <w:rsid w:val="004F1A81"/>
    <w:rsid w:val="004F255A"/>
    <w:rsid w:val="004F33D4"/>
    <w:rsid w:val="004F67BD"/>
    <w:rsid w:val="004F729A"/>
    <w:rsid w:val="00502D3D"/>
    <w:rsid w:val="00505DDE"/>
    <w:rsid w:val="0050753B"/>
    <w:rsid w:val="00507A0E"/>
    <w:rsid w:val="0051067F"/>
    <w:rsid w:val="005109B1"/>
    <w:rsid w:val="00510B25"/>
    <w:rsid w:val="00517A7C"/>
    <w:rsid w:val="00520F71"/>
    <w:rsid w:val="00522556"/>
    <w:rsid w:val="00526994"/>
    <w:rsid w:val="0052770E"/>
    <w:rsid w:val="0053004E"/>
    <w:rsid w:val="005305CB"/>
    <w:rsid w:val="00532919"/>
    <w:rsid w:val="00533F01"/>
    <w:rsid w:val="00537261"/>
    <w:rsid w:val="0054484A"/>
    <w:rsid w:val="00551B58"/>
    <w:rsid w:val="00552576"/>
    <w:rsid w:val="005555D6"/>
    <w:rsid w:val="00556ED2"/>
    <w:rsid w:val="00566FB3"/>
    <w:rsid w:val="00572CFF"/>
    <w:rsid w:val="00573F1E"/>
    <w:rsid w:val="0058138A"/>
    <w:rsid w:val="00584F16"/>
    <w:rsid w:val="00591778"/>
    <w:rsid w:val="005956B0"/>
    <w:rsid w:val="005A7969"/>
    <w:rsid w:val="005B025A"/>
    <w:rsid w:val="005B6EAF"/>
    <w:rsid w:val="005B782C"/>
    <w:rsid w:val="005C4225"/>
    <w:rsid w:val="005D32B1"/>
    <w:rsid w:val="005D3E1F"/>
    <w:rsid w:val="005D5F98"/>
    <w:rsid w:val="005D6B34"/>
    <w:rsid w:val="005E41A4"/>
    <w:rsid w:val="005E55BF"/>
    <w:rsid w:val="005E5CD1"/>
    <w:rsid w:val="005F1819"/>
    <w:rsid w:val="005F4CC6"/>
    <w:rsid w:val="005F6079"/>
    <w:rsid w:val="00601E9C"/>
    <w:rsid w:val="0060499A"/>
    <w:rsid w:val="00604BB3"/>
    <w:rsid w:val="00610006"/>
    <w:rsid w:val="00615CAB"/>
    <w:rsid w:val="00616E34"/>
    <w:rsid w:val="00623FAB"/>
    <w:rsid w:val="006258D8"/>
    <w:rsid w:val="00626EB8"/>
    <w:rsid w:val="00630651"/>
    <w:rsid w:val="00631C3F"/>
    <w:rsid w:val="0063232E"/>
    <w:rsid w:val="00635252"/>
    <w:rsid w:val="006411DC"/>
    <w:rsid w:val="00642FD9"/>
    <w:rsid w:val="00643877"/>
    <w:rsid w:val="006449CC"/>
    <w:rsid w:val="00644DFC"/>
    <w:rsid w:val="006571A9"/>
    <w:rsid w:val="00657E2E"/>
    <w:rsid w:val="0066012F"/>
    <w:rsid w:val="00660345"/>
    <w:rsid w:val="006609EB"/>
    <w:rsid w:val="006610F2"/>
    <w:rsid w:val="006731B5"/>
    <w:rsid w:val="006747BE"/>
    <w:rsid w:val="00675AFA"/>
    <w:rsid w:val="00684AFB"/>
    <w:rsid w:val="006910E2"/>
    <w:rsid w:val="006A2AF8"/>
    <w:rsid w:val="006A2BA4"/>
    <w:rsid w:val="006B07D3"/>
    <w:rsid w:val="006B5202"/>
    <w:rsid w:val="006C0500"/>
    <w:rsid w:val="006C42BA"/>
    <w:rsid w:val="006D5EB3"/>
    <w:rsid w:val="006D7B22"/>
    <w:rsid w:val="006D7DC2"/>
    <w:rsid w:val="006D7F23"/>
    <w:rsid w:val="006E160A"/>
    <w:rsid w:val="006F4377"/>
    <w:rsid w:val="006F4E0D"/>
    <w:rsid w:val="006F6D4B"/>
    <w:rsid w:val="006F7428"/>
    <w:rsid w:val="006F7940"/>
    <w:rsid w:val="0070480A"/>
    <w:rsid w:val="007106A8"/>
    <w:rsid w:val="00712336"/>
    <w:rsid w:val="00712822"/>
    <w:rsid w:val="00713A78"/>
    <w:rsid w:val="0071427E"/>
    <w:rsid w:val="00714B7F"/>
    <w:rsid w:val="00714EC5"/>
    <w:rsid w:val="007170CB"/>
    <w:rsid w:val="007175AB"/>
    <w:rsid w:val="00720DC6"/>
    <w:rsid w:val="00722943"/>
    <w:rsid w:val="00725ADF"/>
    <w:rsid w:val="00732106"/>
    <w:rsid w:val="00736852"/>
    <w:rsid w:val="00737A88"/>
    <w:rsid w:val="007400F6"/>
    <w:rsid w:val="007410F7"/>
    <w:rsid w:val="00741559"/>
    <w:rsid w:val="00742E5B"/>
    <w:rsid w:val="0074363F"/>
    <w:rsid w:val="00745B1F"/>
    <w:rsid w:val="00747F99"/>
    <w:rsid w:val="00752244"/>
    <w:rsid w:val="00753498"/>
    <w:rsid w:val="0075627B"/>
    <w:rsid w:val="00756A7E"/>
    <w:rsid w:val="00757C14"/>
    <w:rsid w:val="00763045"/>
    <w:rsid w:val="00766141"/>
    <w:rsid w:val="007729CF"/>
    <w:rsid w:val="00775E7A"/>
    <w:rsid w:val="00785AB3"/>
    <w:rsid w:val="00787FE4"/>
    <w:rsid w:val="00791425"/>
    <w:rsid w:val="00791A39"/>
    <w:rsid w:val="00793404"/>
    <w:rsid w:val="00796766"/>
    <w:rsid w:val="00797274"/>
    <w:rsid w:val="007A357E"/>
    <w:rsid w:val="007A492D"/>
    <w:rsid w:val="007A712F"/>
    <w:rsid w:val="007B14C9"/>
    <w:rsid w:val="007B5358"/>
    <w:rsid w:val="007B6358"/>
    <w:rsid w:val="007C0173"/>
    <w:rsid w:val="007C1EE6"/>
    <w:rsid w:val="007D2ECE"/>
    <w:rsid w:val="007D6881"/>
    <w:rsid w:val="007E25ED"/>
    <w:rsid w:val="007E3604"/>
    <w:rsid w:val="007E735B"/>
    <w:rsid w:val="007F5231"/>
    <w:rsid w:val="007F68A5"/>
    <w:rsid w:val="007F70EE"/>
    <w:rsid w:val="00800695"/>
    <w:rsid w:val="00800B8D"/>
    <w:rsid w:val="00810355"/>
    <w:rsid w:val="00812997"/>
    <w:rsid w:val="00813705"/>
    <w:rsid w:val="00815AD2"/>
    <w:rsid w:val="00822C20"/>
    <w:rsid w:val="008276C1"/>
    <w:rsid w:val="00827CB8"/>
    <w:rsid w:val="00827D6A"/>
    <w:rsid w:val="00830C60"/>
    <w:rsid w:val="00832805"/>
    <w:rsid w:val="00833481"/>
    <w:rsid w:val="00833AE4"/>
    <w:rsid w:val="008414DF"/>
    <w:rsid w:val="00842CD5"/>
    <w:rsid w:val="00844179"/>
    <w:rsid w:val="00845126"/>
    <w:rsid w:val="008458EF"/>
    <w:rsid w:val="00850FD6"/>
    <w:rsid w:val="008549C4"/>
    <w:rsid w:val="00855C05"/>
    <w:rsid w:val="00862B7C"/>
    <w:rsid w:val="008639AA"/>
    <w:rsid w:val="00866623"/>
    <w:rsid w:val="008666AC"/>
    <w:rsid w:val="00876099"/>
    <w:rsid w:val="00876AFA"/>
    <w:rsid w:val="00881228"/>
    <w:rsid w:val="00882E24"/>
    <w:rsid w:val="008838AD"/>
    <w:rsid w:val="00891A4D"/>
    <w:rsid w:val="00891B14"/>
    <w:rsid w:val="00894247"/>
    <w:rsid w:val="00894C1C"/>
    <w:rsid w:val="00895AA4"/>
    <w:rsid w:val="008A15B4"/>
    <w:rsid w:val="008A16B6"/>
    <w:rsid w:val="008B1683"/>
    <w:rsid w:val="008B334A"/>
    <w:rsid w:val="008B6708"/>
    <w:rsid w:val="008C73CF"/>
    <w:rsid w:val="008C75FC"/>
    <w:rsid w:val="008D0B24"/>
    <w:rsid w:val="008D2AF9"/>
    <w:rsid w:val="008D4E35"/>
    <w:rsid w:val="008E07E9"/>
    <w:rsid w:val="008E4F07"/>
    <w:rsid w:val="008F1F65"/>
    <w:rsid w:val="009016EE"/>
    <w:rsid w:val="009020DC"/>
    <w:rsid w:val="00903C94"/>
    <w:rsid w:val="009048F0"/>
    <w:rsid w:val="00905531"/>
    <w:rsid w:val="00905BA1"/>
    <w:rsid w:val="009213B7"/>
    <w:rsid w:val="00924297"/>
    <w:rsid w:val="009257D3"/>
    <w:rsid w:val="00925AD8"/>
    <w:rsid w:val="00930260"/>
    <w:rsid w:val="009316CF"/>
    <w:rsid w:val="00931F28"/>
    <w:rsid w:val="00932086"/>
    <w:rsid w:val="009324EC"/>
    <w:rsid w:val="00933BC1"/>
    <w:rsid w:val="00936C59"/>
    <w:rsid w:val="0094017A"/>
    <w:rsid w:val="00940266"/>
    <w:rsid w:val="00940CD0"/>
    <w:rsid w:val="0094388D"/>
    <w:rsid w:val="00943AF1"/>
    <w:rsid w:val="0094580E"/>
    <w:rsid w:val="00950334"/>
    <w:rsid w:val="00950ABC"/>
    <w:rsid w:val="00953B13"/>
    <w:rsid w:val="00965B9B"/>
    <w:rsid w:val="00971BEF"/>
    <w:rsid w:val="0097241F"/>
    <w:rsid w:val="00974232"/>
    <w:rsid w:val="009744E2"/>
    <w:rsid w:val="009753D4"/>
    <w:rsid w:val="00976558"/>
    <w:rsid w:val="009808EE"/>
    <w:rsid w:val="009809DC"/>
    <w:rsid w:val="00991FBA"/>
    <w:rsid w:val="00997C14"/>
    <w:rsid w:val="009A1E9C"/>
    <w:rsid w:val="009A4276"/>
    <w:rsid w:val="009A4F4A"/>
    <w:rsid w:val="009B0BBA"/>
    <w:rsid w:val="009B2A1F"/>
    <w:rsid w:val="009B4848"/>
    <w:rsid w:val="009B6E47"/>
    <w:rsid w:val="009C0CF5"/>
    <w:rsid w:val="009C1E85"/>
    <w:rsid w:val="009C2104"/>
    <w:rsid w:val="009C3B49"/>
    <w:rsid w:val="009C50A6"/>
    <w:rsid w:val="009C71D5"/>
    <w:rsid w:val="009D3154"/>
    <w:rsid w:val="009D72A2"/>
    <w:rsid w:val="009D7481"/>
    <w:rsid w:val="009E08DD"/>
    <w:rsid w:val="009E37C8"/>
    <w:rsid w:val="009E4BEE"/>
    <w:rsid w:val="009E60FD"/>
    <w:rsid w:val="009E7C11"/>
    <w:rsid w:val="009E7EFE"/>
    <w:rsid w:val="00A01189"/>
    <w:rsid w:val="00A046D4"/>
    <w:rsid w:val="00A12C38"/>
    <w:rsid w:val="00A16BBF"/>
    <w:rsid w:val="00A16F1F"/>
    <w:rsid w:val="00A17158"/>
    <w:rsid w:val="00A20618"/>
    <w:rsid w:val="00A2137B"/>
    <w:rsid w:val="00A21D31"/>
    <w:rsid w:val="00A22666"/>
    <w:rsid w:val="00A26E74"/>
    <w:rsid w:val="00A348E4"/>
    <w:rsid w:val="00A355A5"/>
    <w:rsid w:val="00A36543"/>
    <w:rsid w:val="00A4047D"/>
    <w:rsid w:val="00A41D65"/>
    <w:rsid w:val="00A61D4F"/>
    <w:rsid w:val="00A63D60"/>
    <w:rsid w:val="00A6479A"/>
    <w:rsid w:val="00A64846"/>
    <w:rsid w:val="00A659BE"/>
    <w:rsid w:val="00A65D05"/>
    <w:rsid w:val="00A723C8"/>
    <w:rsid w:val="00A7687C"/>
    <w:rsid w:val="00A76EBE"/>
    <w:rsid w:val="00A77261"/>
    <w:rsid w:val="00A8092D"/>
    <w:rsid w:val="00A8631E"/>
    <w:rsid w:val="00A968A6"/>
    <w:rsid w:val="00AA533A"/>
    <w:rsid w:val="00AB2333"/>
    <w:rsid w:val="00AB3256"/>
    <w:rsid w:val="00AB5DC7"/>
    <w:rsid w:val="00AB7574"/>
    <w:rsid w:val="00AC2649"/>
    <w:rsid w:val="00AC7D2E"/>
    <w:rsid w:val="00AD1D54"/>
    <w:rsid w:val="00AD589C"/>
    <w:rsid w:val="00AD7943"/>
    <w:rsid w:val="00AD7991"/>
    <w:rsid w:val="00AE216A"/>
    <w:rsid w:val="00AE4E1C"/>
    <w:rsid w:val="00AF2BB2"/>
    <w:rsid w:val="00AF49BD"/>
    <w:rsid w:val="00AF742A"/>
    <w:rsid w:val="00AF79CA"/>
    <w:rsid w:val="00B03050"/>
    <w:rsid w:val="00B042B7"/>
    <w:rsid w:val="00B04920"/>
    <w:rsid w:val="00B07E75"/>
    <w:rsid w:val="00B14FD4"/>
    <w:rsid w:val="00B152A0"/>
    <w:rsid w:val="00B17BDE"/>
    <w:rsid w:val="00B22602"/>
    <w:rsid w:val="00B2337E"/>
    <w:rsid w:val="00B270CE"/>
    <w:rsid w:val="00B273C7"/>
    <w:rsid w:val="00B329DD"/>
    <w:rsid w:val="00B37359"/>
    <w:rsid w:val="00B4383C"/>
    <w:rsid w:val="00B4532D"/>
    <w:rsid w:val="00B50969"/>
    <w:rsid w:val="00B51086"/>
    <w:rsid w:val="00B530A7"/>
    <w:rsid w:val="00B548E4"/>
    <w:rsid w:val="00B56172"/>
    <w:rsid w:val="00B675C0"/>
    <w:rsid w:val="00B67D3F"/>
    <w:rsid w:val="00B7095C"/>
    <w:rsid w:val="00B73973"/>
    <w:rsid w:val="00B73E7D"/>
    <w:rsid w:val="00B81A84"/>
    <w:rsid w:val="00B85104"/>
    <w:rsid w:val="00B936C1"/>
    <w:rsid w:val="00B97A68"/>
    <w:rsid w:val="00BA1DAC"/>
    <w:rsid w:val="00BA34A4"/>
    <w:rsid w:val="00BB1874"/>
    <w:rsid w:val="00BB2131"/>
    <w:rsid w:val="00BB2B98"/>
    <w:rsid w:val="00BB48EF"/>
    <w:rsid w:val="00BC00D9"/>
    <w:rsid w:val="00BC2ED7"/>
    <w:rsid w:val="00BC61AC"/>
    <w:rsid w:val="00BD1A39"/>
    <w:rsid w:val="00BD1D48"/>
    <w:rsid w:val="00BE160A"/>
    <w:rsid w:val="00BE248F"/>
    <w:rsid w:val="00C013D7"/>
    <w:rsid w:val="00C01E22"/>
    <w:rsid w:val="00C04F56"/>
    <w:rsid w:val="00C05A1C"/>
    <w:rsid w:val="00C15E5C"/>
    <w:rsid w:val="00C16700"/>
    <w:rsid w:val="00C16EC5"/>
    <w:rsid w:val="00C234EF"/>
    <w:rsid w:val="00C26D81"/>
    <w:rsid w:val="00C303DD"/>
    <w:rsid w:val="00C31F86"/>
    <w:rsid w:val="00C32183"/>
    <w:rsid w:val="00C36296"/>
    <w:rsid w:val="00C3781D"/>
    <w:rsid w:val="00C379C0"/>
    <w:rsid w:val="00C44ABD"/>
    <w:rsid w:val="00C44C6B"/>
    <w:rsid w:val="00C54416"/>
    <w:rsid w:val="00C5606D"/>
    <w:rsid w:val="00C57C93"/>
    <w:rsid w:val="00C6645F"/>
    <w:rsid w:val="00C66F6E"/>
    <w:rsid w:val="00C70AD9"/>
    <w:rsid w:val="00C71E2C"/>
    <w:rsid w:val="00C74734"/>
    <w:rsid w:val="00C74F0B"/>
    <w:rsid w:val="00C76406"/>
    <w:rsid w:val="00C800A3"/>
    <w:rsid w:val="00C80DE0"/>
    <w:rsid w:val="00C81C35"/>
    <w:rsid w:val="00C81E0A"/>
    <w:rsid w:val="00C836B7"/>
    <w:rsid w:val="00C850CE"/>
    <w:rsid w:val="00C851F1"/>
    <w:rsid w:val="00C85BE6"/>
    <w:rsid w:val="00C906F3"/>
    <w:rsid w:val="00C92525"/>
    <w:rsid w:val="00CA0D4D"/>
    <w:rsid w:val="00CA2280"/>
    <w:rsid w:val="00CA2BC3"/>
    <w:rsid w:val="00CA4237"/>
    <w:rsid w:val="00CB33C1"/>
    <w:rsid w:val="00CB3A2E"/>
    <w:rsid w:val="00CB4886"/>
    <w:rsid w:val="00CC32DB"/>
    <w:rsid w:val="00CC48B4"/>
    <w:rsid w:val="00CC782F"/>
    <w:rsid w:val="00CD67EA"/>
    <w:rsid w:val="00CE5707"/>
    <w:rsid w:val="00CE6648"/>
    <w:rsid w:val="00CF19F8"/>
    <w:rsid w:val="00CF46A3"/>
    <w:rsid w:val="00CF5AE4"/>
    <w:rsid w:val="00D00788"/>
    <w:rsid w:val="00D011BB"/>
    <w:rsid w:val="00D02924"/>
    <w:rsid w:val="00D04FE4"/>
    <w:rsid w:val="00D05A33"/>
    <w:rsid w:val="00D05BE4"/>
    <w:rsid w:val="00D0765E"/>
    <w:rsid w:val="00D146F1"/>
    <w:rsid w:val="00D15C9B"/>
    <w:rsid w:val="00D22B47"/>
    <w:rsid w:val="00D23744"/>
    <w:rsid w:val="00D23F32"/>
    <w:rsid w:val="00D305EB"/>
    <w:rsid w:val="00D326E5"/>
    <w:rsid w:val="00D32A7A"/>
    <w:rsid w:val="00D358A1"/>
    <w:rsid w:val="00D35C85"/>
    <w:rsid w:val="00D3797F"/>
    <w:rsid w:val="00D40377"/>
    <w:rsid w:val="00D406A1"/>
    <w:rsid w:val="00D47D99"/>
    <w:rsid w:val="00D5281D"/>
    <w:rsid w:val="00D55147"/>
    <w:rsid w:val="00D60718"/>
    <w:rsid w:val="00D627E8"/>
    <w:rsid w:val="00D641B3"/>
    <w:rsid w:val="00D64453"/>
    <w:rsid w:val="00D76086"/>
    <w:rsid w:val="00D77871"/>
    <w:rsid w:val="00D82B0B"/>
    <w:rsid w:val="00D9099A"/>
    <w:rsid w:val="00D90C61"/>
    <w:rsid w:val="00D90E2D"/>
    <w:rsid w:val="00DA2AC8"/>
    <w:rsid w:val="00DA4F8E"/>
    <w:rsid w:val="00DB0428"/>
    <w:rsid w:val="00DB57B8"/>
    <w:rsid w:val="00DB7489"/>
    <w:rsid w:val="00DC190C"/>
    <w:rsid w:val="00DC3DC6"/>
    <w:rsid w:val="00DC3FBF"/>
    <w:rsid w:val="00DC5201"/>
    <w:rsid w:val="00DC7940"/>
    <w:rsid w:val="00DD1CC5"/>
    <w:rsid w:val="00DD1D3F"/>
    <w:rsid w:val="00DD362B"/>
    <w:rsid w:val="00DD3AC1"/>
    <w:rsid w:val="00DE0F03"/>
    <w:rsid w:val="00DE6B6C"/>
    <w:rsid w:val="00DF3C71"/>
    <w:rsid w:val="00DF70AB"/>
    <w:rsid w:val="00E00962"/>
    <w:rsid w:val="00E036D3"/>
    <w:rsid w:val="00E11E46"/>
    <w:rsid w:val="00E1720C"/>
    <w:rsid w:val="00E17312"/>
    <w:rsid w:val="00E177BC"/>
    <w:rsid w:val="00E21D19"/>
    <w:rsid w:val="00E259C6"/>
    <w:rsid w:val="00E26129"/>
    <w:rsid w:val="00E27B0F"/>
    <w:rsid w:val="00E301D5"/>
    <w:rsid w:val="00E34B20"/>
    <w:rsid w:val="00E44BAA"/>
    <w:rsid w:val="00E453A0"/>
    <w:rsid w:val="00E4748B"/>
    <w:rsid w:val="00E524C5"/>
    <w:rsid w:val="00E60814"/>
    <w:rsid w:val="00E60D0F"/>
    <w:rsid w:val="00E61425"/>
    <w:rsid w:val="00E64F62"/>
    <w:rsid w:val="00E6682D"/>
    <w:rsid w:val="00E673BA"/>
    <w:rsid w:val="00E80691"/>
    <w:rsid w:val="00E84DB2"/>
    <w:rsid w:val="00E865D6"/>
    <w:rsid w:val="00E910DC"/>
    <w:rsid w:val="00EA027A"/>
    <w:rsid w:val="00EA04E1"/>
    <w:rsid w:val="00EA26FC"/>
    <w:rsid w:val="00EA4C0E"/>
    <w:rsid w:val="00EB66F3"/>
    <w:rsid w:val="00EB7E0F"/>
    <w:rsid w:val="00EC2485"/>
    <w:rsid w:val="00EC41C1"/>
    <w:rsid w:val="00ED04FA"/>
    <w:rsid w:val="00ED0984"/>
    <w:rsid w:val="00ED0F4C"/>
    <w:rsid w:val="00ED679E"/>
    <w:rsid w:val="00EE0D7D"/>
    <w:rsid w:val="00EE465D"/>
    <w:rsid w:val="00EF33F5"/>
    <w:rsid w:val="00EF567A"/>
    <w:rsid w:val="00F01501"/>
    <w:rsid w:val="00F0424F"/>
    <w:rsid w:val="00F11853"/>
    <w:rsid w:val="00F1494A"/>
    <w:rsid w:val="00F14CB1"/>
    <w:rsid w:val="00F165D7"/>
    <w:rsid w:val="00F21358"/>
    <w:rsid w:val="00F26876"/>
    <w:rsid w:val="00F31336"/>
    <w:rsid w:val="00F36E32"/>
    <w:rsid w:val="00F401C1"/>
    <w:rsid w:val="00F4045B"/>
    <w:rsid w:val="00F4451C"/>
    <w:rsid w:val="00F46304"/>
    <w:rsid w:val="00F47001"/>
    <w:rsid w:val="00F47020"/>
    <w:rsid w:val="00F50683"/>
    <w:rsid w:val="00F515E0"/>
    <w:rsid w:val="00F52B18"/>
    <w:rsid w:val="00F54431"/>
    <w:rsid w:val="00F54E4A"/>
    <w:rsid w:val="00F61E09"/>
    <w:rsid w:val="00F71EE9"/>
    <w:rsid w:val="00F8097D"/>
    <w:rsid w:val="00F81B35"/>
    <w:rsid w:val="00F9022B"/>
    <w:rsid w:val="00F91700"/>
    <w:rsid w:val="00F92392"/>
    <w:rsid w:val="00F93579"/>
    <w:rsid w:val="00F9387E"/>
    <w:rsid w:val="00FA7142"/>
    <w:rsid w:val="00FA7D8D"/>
    <w:rsid w:val="00FB5983"/>
    <w:rsid w:val="00FC29A5"/>
    <w:rsid w:val="00FC30FE"/>
    <w:rsid w:val="00FC590D"/>
    <w:rsid w:val="00FD0EAA"/>
    <w:rsid w:val="00FE11F3"/>
    <w:rsid w:val="00FE1E89"/>
    <w:rsid w:val="00FE2742"/>
    <w:rsid w:val="00FE6168"/>
    <w:rsid w:val="00FE75FA"/>
    <w:rsid w:val="00FF1713"/>
    <w:rsid w:val="00FF3325"/>
    <w:rsid w:val="00FF76B6"/>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52"/>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 w:type="paragraph" w:styleId="af5">
    <w:name w:val="footnote text"/>
    <w:basedOn w:val="a"/>
    <w:link w:val="af6"/>
    <w:uiPriority w:val="99"/>
    <w:semiHidden/>
    <w:unhideWhenUsed/>
    <w:rsid w:val="00A4047D"/>
    <w:pPr>
      <w:spacing w:after="0" w:line="240" w:lineRule="auto"/>
    </w:pPr>
    <w:rPr>
      <w:sz w:val="20"/>
      <w:szCs w:val="20"/>
    </w:rPr>
  </w:style>
  <w:style w:type="character" w:customStyle="1" w:styleId="af6">
    <w:name w:val="Текст сноски Знак"/>
    <w:basedOn w:val="a0"/>
    <w:link w:val="af5"/>
    <w:uiPriority w:val="99"/>
    <w:semiHidden/>
    <w:rsid w:val="00A4047D"/>
    <w:rPr>
      <w:lang w:eastAsia="en-US"/>
    </w:rPr>
  </w:style>
  <w:style w:type="character" w:styleId="af7">
    <w:name w:val="footnote reference"/>
    <w:basedOn w:val="a0"/>
    <w:uiPriority w:val="99"/>
    <w:semiHidden/>
    <w:unhideWhenUsed/>
    <w:rsid w:val="00A404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52"/>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 w:type="paragraph" w:styleId="af5">
    <w:name w:val="footnote text"/>
    <w:basedOn w:val="a"/>
    <w:link w:val="af6"/>
    <w:uiPriority w:val="99"/>
    <w:semiHidden/>
    <w:unhideWhenUsed/>
    <w:rsid w:val="00A4047D"/>
    <w:pPr>
      <w:spacing w:after="0" w:line="240" w:lineRule="auto"/>
    </w:pPr>
    <w:rPr>
      <w:sz w:val="20"/>
      <w:szCs w:val="20"/>
    </w:rPr>
  </w:style>
  <w:style w:type="character" w:customStyle="1" w:styleId="af6">
    <w:name w:val="Текст сноски Знак"/>
    <w:basedOn w:val="a0"/>
    <w:link w:val="af5"/>
    <w:uiPriority w:val="99"/>
    <w:semiHidden/>
    <w:rsid w:val="00A4047D"/>
    <w:rPr>
      <w:lang w:eastAsia="en-US"/>
    </w:rPr>
  </w:style>
  <w:style w:type="character" w:styleId="af7">
    <w:name w:val="footnote reference"/>
    <w:basedOn w:val="a0"/>
    <w:uiPriority w:val="99"/>
    <w:semiHidden/>
    <w:unhideWhenUsed/>
    <w:rsid w:val="00A40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5C41-7CFC-40E0-9AF3-761818D8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7718</Characters>
  <Application>Microsoft Office Word</Application>
  <DocSecurity>8</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9054</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Стебакова</dc:creator>
  <cp:lastModifiedBy>Приокское</cp:lastModifiedBy>
  <cp:revision>2</cp:revision>
  <cp:lastPrinted>2025-01-29T14:00:00Z</cp:lastPrinted>
  <dcterms:created xsi:type="dcterms:W3CDTF">2026-01-12T06:13:00Z</dcterms:created>
  <dcterms:modified xsi:type="dcterms:W3CDTF">2026-01-12T06:13:00Z</dcterms:modified>
</cp:coreProperties>
</file>