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64" w:rsidRDefault="000F049D" w:rsidP="00A83B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A83B6A">
        <w:rPr>
          <w:rFonts w:ascii="Times New Roman" w:hAnsi="Times New Roman" w:cs="Times New Roman"/>
          <w:b/>
          <w:sz w:val="32"/>
          <w:szCs w:val="32"/>
        </w:rPr>
        <w:t xml:space="preserve">План-график проведения публичных мероприятий с подконтрольными </w:t>
      </w:r>
      <w:r w:rsidR="00AC1964">
        <w:rPr>
          <w:rFonts w:ascii="Times New Roman" w:hAnsi="Times New Roman" w:cs="Times New Roman"/>
          <w:b/>
          <w:sz w:val="32"/>
          <w:szCs w:val="32"/>
        </w:rPr>
        <w:t>субъектами</w:t>
      </w:r>
    </w:p>
    <w:p w:rsidR="00C36A61" w:rsidRPr="00A83B6A" w:rsidRDefault="006A7560" w:rsidP="00A83B6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</w:t>
      </w:r>
      <w:r w:rsidR="000F049D" w:rsidRPr="00A83B6A">
        <w:rPr>
          <w:rFonts w:ascii="Times New Roman" w:hAnsi="Times New Roman" w:cs="Times New Roman"/>
          <w:b/>
          <w:sz w:val="32"/>
          <w:szCs w:val="32"/>
        </w:rPr>
        <w:t xml:space="preserve"> Приокском управ</w:t>
      </w:r>
      <w:r w:rsidR="00AC1964">
        <w:rPr>
          <w:rFonts w:ascii="Times New Roman" w:hAnsi="Times New Roman" w:cs="Times New Roman"/>
          <w:b/>
          <w:sz w:val="32"/>
          <w:szCs w:val="32"/>
        </w:rPr>
        <w:t>лении Ростехнадзора в 2017 году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701"/>
        <w:gridCol w:w="2551"/>
        <w:gridCol w:w="3435"/>
        <w:gridCol w:w="2944"/>
        <w:gridCol w:w="3118"/>
      </w:tblGrid>
      <w:tr w:rsidR="007E55A4" w:rsidTr="00F9330C">
        <w:trPr>
          <w:trHeight w:val="1923"/>
        </w:trPr>
        <w:tc>
          <w:tcPr>
            <w:tcW w:w="817" w:type="dxa"/>
          </w:tcPr>
          <w:p w:rsidR="00A83B6A" w:rsidRPr="00A83B6A" w:rsidRDefault="00A8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6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51" w:type="dxa"/>
          </w:tcPr>
          <w:p w:rsidR="00A83B6A" w:rsidRPr="00A83B6A" w:rsidRDefault="00A8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6A">
              <w:rPr>
                <w:rFonts w:ascii="Times New Roman" w:hAnsi="Times New Roman" w:cs="Times New Roman"/>
                <w:b/>
                <w:sz w:val="24"/>
                <w:szCs w:val="24"/>
              </w:rPr>
              <w:t>Квартал</w:t>
            </w:r>
          </w:p>
        </w:tc>
        <w:tc>
          <w:tcPr>
            <w:tcW w:w="1701" w:type="dxa"/>
          </w:tcPr>
          <w:p w:rsidR="00A83B6A" w:rsidRPr="00A83B6A" w:rsidRDefault="00A8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6A">
              <w:rPr>
                <w:rFonts w:ascii="Times New Roman" w:hAnsi="Times New Roman" w:cs="Times New Roman"/>
                <w:b/>
                <w:sz w:val="24"/>
                <w:szCs w:val="24"/>
              </w:rPr>
              <w:t>Точная дата проведения</w:t>
            </w:r>
          </w:p>
        </w:tc>
        <w:tc>
          <w:tcPr>
            <w:tcW w:w="2551" w:type="dxa"/>
          </w:tcPr>
          <w:p w:rsidR="00A83B6A" w:rsidRPr="00A83B6A" w:rsidRDefault="00A83B6A" w:rsidP="00A8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6A">
              <w:rPr>
                <w:rFonts w:ascii="Times New Roman" w:hAnsi="Times New Roman" w:cs="Times New Roman"/>
                <w:b/>
                <w:sz w:val="24"/>
                <w:szCs w:val="24"/>
              </w:rPr>
              <w:t>Место  проведения мероприятия</w:t>
            </w:r>
          </w:p>
        </w:tc>
        <w:tc>
          <w:tcPr>
            <w:tcW w:w="3435" w:type="dxa"/>
          </w:tcPr>
          <w:p w:rsidR="00A83B6A" w:rsidRPr="00A83B6A" w:rsidRDefault="00A8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2944" w:type="dxa"/>
          </w:tcPr>
          <w:p w:rsidR="00A83B6A" w:rsidRPr="00A83B6A" w:rsidRDefault="00A8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приглашенных  лиц для участия в мероприятии </w:t>
            </w:r>
          </w:p>
        </w:tc>
        <w:tc>
          <w:tcPr>
            <w:tcW w:w="3118" w:type="dxa"/>
          </w:tcPr>
          <w:p w:rsidR="00A83B6A" w:rsidRPr="00A83B6A" w:rsidRDefault="00A83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B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Должность, ФИО, электронная почта, контактные телефоны ответственных  за подготовку и проведение мероприятия </w:t>
            </w:r>
          </w:p>
        </w:tc>
      </w:tr>
      <w:tr w:rsidR="007E55A4" w:rsidTr="00F9330C">
        <w:trPr>
          <w:trHeight w:val="379"/>
        </w:trPr>
        <w:tc>
          <w:tcPr>
            <w:tcW w:w="817" w:type="dxa"/>
          </w:tcPr>
          <w:p w:rsidR="00A83B6A" w:rsidRPr="007E55A4" w:rsidRDefault="00A8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B6A" w:rsidRPr="007E55A4" w:rsidRDefault="00A83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701" w:type="dxa"/>
          </w:tcPr>
          <w:p w:rsidR="00F9330C" w:rsidRDefault="00A8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19  мая</w:t>
            </w:r>
          </w:p>
          <w:p w:rsidR="00A83B6A" w:rsidRPr="007E55A4" w:rsidRDefault="00A8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 xml:space="preserve"> 2017 г.</w:t>
            </w:r>
          </w:p>
        </w:tc>
        <w:tc>
          <w:tcPr>
            <w:tcW w:w="2551" w:type="dxa"/>
          </w:tcPr>
          <w:p w:rsidR="00A83B6A" w:rsidRPr="007E55A4" w:rsidRDefault="00A8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г. Тула, пос. Косая Гора, ул. Гагарина, д. 2 (Муниципальное Бюджетное учреждение Культуры Дом Культуры «</w:t>
            </w:r>
            <w:proofErr w:type="spellStart"/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Косогорец</w:t>
            </w:r>
            <w:proofErr w:type="spellEnd"/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435" w:type="dxa"/>
          </w:tcPr>
          <w:p w:rsidR="00A83B6A" w:rsidRPr="007E55A4" w:rsidRDefault="00A8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Вопросы правоприменительной практики в ходе осуществления контрольных и надзорных функций Приокским управлением Ростехнадзора.</w:t>
            </w:r>
            <w:r w:rsidRPr="007E5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Новые требования к организациям в связи с изменениями законодательства о градостроительной деятельности и промышленной безопасности опасных производственных объектов (ОПО)».</w:t>
            </w:r>
          </w:p>
        </w:tc>
        <w:tc>
          <w:tcPr>
            <w:tcW w:w="2944" w:type="dxa"/>
          </w:tcPr>
          <w:p w:rsidR="00A83B6A" w:rsidRPr="007E55A4" w:rsidRDefault="0082037C" w:rsidP="0000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6BCB" w:rsidRPr="007E55A4">
              <w:rPr>
                <w:rFonts w:ascii="Times New Roman" w:hAnsi="Times New Roman" w:cs="Times New Roman"/>
                <w:sz w:val="24"/>
                <w:szCs w:val="24"/>
              </w:rPr>
              <w:t>уководители и специалисты поднадзорных предприятий,  органы исполнительной власти Тульской области, уполномоченные на осуществление государственного контроля (надзора), объединения предпринимателей (саморегулируемые организации) Тульской области, общественные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83B6A" w:rsidRPr="007E55A4" w:rsidRDefault="006A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межрегионального отдела государственного строительного надзора- </w:t>
            </w:r>
            <w:r w:rsidR="00006BCB" w:rsidRPr="007E55A4">
              <w:rPr>
                <w:rFonts w:ascii="Times New Roman" w:hAnsi="Times New Roman" w:cs="Times New Roman"/>
                <w:sz w:val="24"/>
                <w:szCs w:val="24"/>
              </w:rPr>
              <w:t>Бирюков Андрей Васильевич</w:t>
            </w:r>
          </w:p>
          <w:p w:rsidR="00006BCB" w:rsidRPr="007E55A4" w:rsidRDefault="0000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8-910-153-77-60</w:t>
            </w:r>
          </w:p>
          <w:p w:rsidR="00006BCB" w:rsidRPr="007E55A4" w:rsidRDefault="0000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a.biryukov@priok.gosnadzor.ru</w:t>
            </w:r>
          </w:p>
        </w:tc>
      </w:tr>
      <w:tr w:rsidR="007E55A4" w:rsidTr="00F9330C">
        <w:trPr>
          <w:trHeight w:val="379"/>
        </w:trPr>
        <w:tc>
          <w:tcPr>
            <w:tcW w:w="817" w:type="dxa"/>
          </w:tcPr>
          <w:p w:rsidR="00A83B6A" w:rsidRPr="007E55A4" w:rsidRDefault="007E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83B6A" w:rsidRPr="007E55A4" w:rsidRDefault="00A83B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701" w:type="dxa"/>
          </w:tcPr>
          <w:p w:rsidR="00A83B6A" w:rsidRPr="007E55A4" w:rsidRDefault="00A8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24 августа 2017 г.</w:t>
            </w:r>
          </w:p>
        </w:tc>
        <w:tc>
          <w:tcPr>
            <w:tcW w:w="2551" w:type="dxa"/>
          </w:tcPr>
          <w:p w:rsidR="00A83B6A" w:rsidRPr="007E55A4" w:rsidRDefault="0000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Конгресс-отель «АМАКС», г. Рязань,  Первомайский проспект,  54.</w:t>
            </w:r>
          </w:p>
        </w:tc>
        <w:tc>
          <w:tcPr>
            <w:tcW w:w="3435" w:type="dxa"/>
          </w:tcPr>
          <w:p w:rsidR="00A83B6A" w:rsidRPr="007E55A4" w:rsidRDefault="00A83B6A" w:rsidP="00A8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 xml:space="preserve">«Обсуждение результатов правоприменительной практики Приокского управления Ростехнадзора при осуществлении федерального государственного надзора в области промышленной безопасности и федерального государственного </w:t>
            </w:r>
            <w:r w:rsidRPr="007E5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энергетического надзора, итоги прохождения отопительного периода 2016-2017 гг. и проблемы при подготовке к периоду 2017-2018 гг., порядок оценки муниципальных образований при получении паспортов готовности к отопительн</w:t>
            </w:r>
            <w:r w:rsidR="00E030A1" w:rsidRPr="007E55A4">
              <w:rPr>
                <w:rFonts w:ascii="Times New Roman" w:hAnsi="Times New Roman" w:cs="Times New Roman"/>
                <w:sz w:val="24"/>
                <w:szCs w:val="24"/>
              </w:rPr>
              <w:t>ому сезону».</w:t>
            </w:r>
          </w:p>
        </w:tc>
        <w:tc>
          <w:tcPr>
            <w:tcW w:w="2944" w:type="dxa"/>
          </w:tcPr>
          <w:p w:rsidR="00A83B6A" w:rsidRPr="007E55A4" w:rsidRDefault="008203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006BCB" w:rsidRPr="007E55A4">
              <w:rPr>
                <w:rFonts w:ascii="Times New Roman" w:hAnsi="Times New Roman" w:cs="Times New Roman"/>
                <w:sz w:val="24"/>
                <w:szCs w:val="24"/>
              </w:rPr>
              <w:t xml:space="preserve">татс-секретарь - заместитель руководителя Ростехнадзора Александр </w:t>
            </w:r>
            <w:proofErr w:type="spellStart"/>
            <w:r w:rsidR="00006BCB" w:rsidRPr="007E55A4">
              <w:rPr>
                <w:rFonts w:ascii="Times New Roman" w:hAnsi="Times New Roman" w:cs="Times New Roman"/>
                <w:sz w:val="24"/>
                <w:szCs w:val="24"/>
              </w:rPr>
              <w:t>Рыбас</w:t>
            </w:r>
            <w:proofErr w:type="spellEnd"/>
            <w:r w:rsidR="00006BCB" w:rsidRPr="007E55A4">
              <w:rPr>
                <w:rFonts w:ascii="Times New Roman" w:hAnsi="Times New Roman" w:cs="Times New Roman"/>
                <w:sz w:val="24"/>
                <w:szCs w:val="24"/>
              </w:rPr>
              <w:t xml:space="preserve">, представители Центрального аппарата Ростехнадзора, </w:t>
            </w:r>
            <w:proofErr w:type="spellStart"/>
            <w:r w:rsidR="00006BCB" w:rsidRPr="007E55A4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="00006BCB" w:rsidRPr="007E55A4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губернатора Рязанской области Николай Любимов, заместители </w:t>
            </w:r>
            <w:r w:rsidR="00006BCB" w:rsidRPr="007E5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губернаторов Орловской, Тульской, Калужской, Брянской областей, главный федеральный инспектор по Рязанской области Сергей Яковлев, представители Генеральной прокуратуры, руководители и главные специалисты заводов и предприятий поднадзорных Приокскому управлению, представители общественных организаций</w:t>
            </w:r>
          </w:p>
        </w:tc>
        <w:tc>
          <w:tcPr>
            <w:tcW w:w="3118" w:type="dxa"/>
          </w:tcPr>
          <w:p w:rsidR="00A83B6A" w:rsidRPr="007E55A4" w:rsidRDefault="006A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руководителя-</w:t>
            </w:r>
            <w:r w:rsidR="00006BCB" w:rsidRPr="007E55A4">
              <w:rPr>
                <w:rFonts w:ascii="Times New Roman" w:hAnsi="Times New Roman" w:cs="Times New Roman"/>
                <w:sz w:val="24"/>
                <w:szCs w:val="24"/>
              </w:rPr>
              <w:t>Ивлев Александр Николаевич</w:t>
            </w:r>
          </w:p>
          <w:p w:rsidR="00006BCB" w:rsidRPr="007E55A4" w:rsidRDefault="0000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8-903-839-15-05</w:t>
            </w:r>
          </w:p>
          <w:p w:rsidR="00006BCB" w:rsidRPr="007E55A4" w:rsidRDefault="0000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ryazan@priok.gosnadzor.ru</w:t>
            </w:r>
          </w:p>
        </w:tc>
      </w:tr>
      <w:tr w:rsidR="007E55A4" w:rsidTr="00F9330C">
        <w:trPr>
          <w:trHeight w:val="379"/>
        </w:trPr>
        <w:tc>
          <w:tcPr>
            <w:tcW w:w="817" w:type="dxa"/>
          </w:tcPr>
          <w:p w:rsidR="00A83B6A" w:rsidRPr="007E55A4" w:rsidRDefault="007E55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A83B6A" w:rsidRPr="007E55A4" w:rsidRDefault="00A8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701" w:type="dxa"/>
          </w:tcPr>
          <w:p w:rsidR="00A83B6A" w:rsidRPr="007E55A4" w:rsidRDefault="00A83B6A" w:rsidP="001C0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0A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 xml:space="preserve"> ноября 2017 г.</w:t>
            </w:r>
          </w:p>
        </w:tc>
        <w:tc>
          <w:tcPr>
            <w:tcW w:w="2551" w:type="dxa"/>
          </w:tcPr>
          <w:p w:rsidR="00A83B6A" w:rsidRPr="007E55A4" w:rsidRDefault="006B39F1" w:rsidP="0086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0AF8">
              <w:rPr>
                <w:rFonts w:ascii="Times New Roman" w:hAnsi="Times New Roman" w:cs="Times New Roman"/>
                <w:sz w:val="24"/>
                <w:szCs w:val="24"/>
              </w:rPr>
              <w:t xml:space="preserve">г. Калуга, ул. Трамплинная, 1В,  </w:t>
            </w:r>
            <w:r w:rsidR="00864691" w:rsidRPr="00864691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SK </w:t>
            </w:r>
            <w:proofErr w:type="spellStart"/>
            <w:r w:rsidR="00864691" w:rsidRPr="00864691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="00864691" w:rsidRPr="008646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4691" w:rsidRPr="00864691">
              <w:rPr>
                <w:rFonts w:ascii="Times New Roman" w:hAnsi="Times New Roman" w:cs="Times New Roman"/>
                <w:sz w:val="24"/>
                <w:szCs w:val="24"/>
              </w:rPr>
              <w:t>Kaluga</w:t>
            </w:r>
            <w:proofErr w:type="spellEnd"/>
            <w:r w:rsidR="008646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5" w:type="dxa"/>
          </w:tcPr>
          <w:p w:rsidR="00A83B6A" w:rsidRPr="007E55A4" w:rsidRDefault="00A83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eastAsia="Calibri" w:hAnsi="Times New Roman" w:cs="Times New Roman"/>
                <w:sz w:val="24"/>
                <w:szCs w:val="24"/>
              </w:rPr>
              <w:t>«Вопросы правоприменительной практики при осуществлении федерального государственного надзора в области безопасности гидротехнических сооружений».</w:t>
            </w:r>
          </w:p>
        </w:tc>
        <w:tc>
          <w:tcPr>
            <w:tcW w:w="2944" w:type="dxa"/>
          </w:tcPr>
          <w:p w:rsidR="00A83B6A" w:rsidRPr="007E55A4" w:rsidRDefault="0082037C" w:rsidP="00366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06BCB" w:rsidRPr="007E55A4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и специалисты поднадзорных предприятий,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природных ресурсов и экологии </w:t>
            </w:r>
            <w:r w:rsidR="00006BCB" w:rsidRPr="007E55A4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Тульской, Калужской, Орловской, Брянской, Рязанской областей,</w:t>
            </w:r>
            <w:r w:rsidR="003664F1">
              <w:rPr>
                <w:rFonts w:ascii="Times New Roman" w:hAnsi="Times New Roman" w:cs="Times New Roman"/>
                <w:sz w:val="24"/>
                <w:szCs w:val="24"/>
              </w:rPr>
              <w:t xml:space="preserve"> губернатор Калужской области, </w:t>
            </w:r>
            <w:r w:rsidR="00006BCB" w:rsidRPr="007E55A4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общественные организации</w:t>
            </w:r>
            <w:r w:rsidR="003664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A83B6A" w:rsidRPr="007E55A4" w:rsidRDefault="006A75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руководителя- </w:t>
            </w:r>
            <w:r w:rsidR="00006BCB" w:rsidRPr="007E55A4">
              <w:rPr>
                <w:rFonts w:ascii="Times New Roman" w:hAnsi="Times New Roman" w:cs="Times New Roman"/>
                <w:sz w:val="24"/>
                <w:szCs w:val="24"/>
              </w:rPr>
              <w:t>Харитонов Дмитрий Эдуардович</w:t>
            </w:r>
          </w:p>
          <w:p w:rsidR="00006BCB" w:rsidRPr="007E55A4" w:rsidRDefault="0000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8-910-600-02-12</w:t>
            </w:r>
          </w:p>
          <w:p w:rsidR="00006BCB" w:rsidRPr="007E55A4" w:rsidRDefault="0000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55A4">
              <w:rPr>
                <w:rFonts w:ascii="Times New Roman" w:hAnsi="Times New Roman" w:cs="Times New Roman"/>
                <w:sz w:val="24"/>
                <w:szCs w:val="24"/>
              </w:rPr>
              <w:t>kaluga@priok.gosnadzor.ru</w:t>
            </w:r>
          </w:p>
        </w:tc>
      </w:tr>
    </w:tbl>
    <w:p w:rsidR="000F049D" w:rsidRPr="000F049D" w:rsidRDefault="000F049D">
      <w:pPr>
        <w:rPr>
          <w:rFonts w:ascii="Times New Roman" w:hAnsi="Times New Roman" w:cs="Times New Roman"/>
          <w:sz w:val="32"/>
          <w:szCs w:val="32"/>
        </w:rPr>
      </w:pPr>
    </w:p>
    <w:sectPr w:rsidR="000F049D" w:rsidRPr="000F049D" w:rsidSect="007E55A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49D"/>
    <w:rsid w:val="0000115E"/>
    <w:rsid w:val="000014D3"/>
    <w:rsid w:val="000044C9"/>
    <w:rsid w:val="00004F76"/>
    <w:rsid w:val="00006BCB"/>
    <w:rsid w:val="000074CC"/>
    <w:rsid w:val="0001396C"/>
    <w:rsid w:val="00024836"/>
    <w:rsid w:val="00031DBB"/>
    <w:rsid w:val="00040039"/>
    <w:rsid w:val="0004145B"/>
    <w:rsid w:val="00054CC6"/>
    <w:rsid w:val="000561EC"/>
    <w:rsid w:val="0007077A"/>
    <w:rsid w:val="000727CF"/>
    <w:rsid w:val="00073873"/>
    <w:rsid w:val="00075282"/>
    <w:rsid w:val="0007565B"/>
    <w:rsid w:val="0008655B"/>
    <w:rsid w:val="0009165A"/>
    <w:rsid w:val="000953C7"/>
    <w:rsid w:val="000A09E6"/>
    <w:rsid w:val="000A2DB8"/>
    <w:rsid w:val="000A4049"/>
    <w:rsid w:val="000B4B15"/>
    <w:rsid w:val="000B4FCA"/>
    <w:rsid w:val="000B7D82"/>
    <w:rsid w:val="000C0EB9"/>
    <w:rsid w:val="000C60AD"/>
    <w:rsid w:val="000E1940"/>
    <w:rsid w:val="000F049D"/>
    <w:rsid w:val="000F1DDF"/>
    <w:rsid w:val="0011275F"/>
    <w:rsid w:val="00114E38"/>
    <w:rsid w:val="00122F55"/>
    <w:rsid w:val="00123E98"/>
    <w:rsid w:val="00132299"/>
    <w:rsid w:val="0013251D"/>
    <w:rsid w:val="00136659"/>
    <w:rsid w:val="00137F6B"/>
    <w:rsid w:val="001418DB"/>
    <w:rsid w:val="001432C0"/>
    <w:rsid w:val="00147466"/>
    <w:rsid w:val="00150ED9"/>
    <w:rsid w:val="0016011D"/>
    <w:rsid w:val="00165088"/>
    <w:rsid w:val="00181596"/>
    <w:rsid w:val="00187433"/>
    <w:rsid w:val="00187C8D"/>
    <w:rsid w:val="001900A8"/>
    <w:rsid w:val="001951F6"/>
    <w:rsid w:val="001A635C"/>
    <w:rsid w:val="001A7B1F"/>
    <w:rsid w:val="001B167B"/>
    <w:rsid w:val="001C0AF8"/>
    <w:rsid w:val="001D4DEF"/>
    <w:rsid w:val="001D6697"/>
    <w:rsid w:val="001E1A1F"/>
    <w:rsid w:val="001F04F3"/>
    <w:rsid w:val="001F3755"/>
    <w:rsid w:val="001F381B"/>
    <w:rsid w:val="001F4B27"/>
    <w:rsid w:val="00201DFF"/>
    <w:rsid w:val="0020718A"/>
    <w:rsid w:val="002233C5"/>
    <w:rsid w:val="002240CD"/>
    <w:rsid w:val="002338B4"/>
    <w:rsid w:val="002339FA"/>
    <w:rsid w:val="0023759D"/>
    <w:rsid w:val="0026196B"/>
    <w:rsid w:val="002652C5"/>
    <w:rsid w:val="00265FDF"/>
    <w:rsid w:val="00274FF6"/>
    <w:rsid w:val="002808DC"/>
    <w:rsid w:val="00280EB1"/>
    <w:rsid w:val="0029390C"/>
    <w:rsid w:val="00296385"/>
    <w:rsid w:val="00297C61"/>
    <w:rsid w:val="002A1367"/>
    <w:rsid w:val="002A5979"/>
    <w:rsid w:val="002B05CF"/>
    <w:rsid w:val="002C0729"/>
    <w:rsid w:val="002C4BA9"/>
    <w:rsid w:val="002D24A5"/>
    <w:rsid w:val="002D2D98"/>
    <w:rsid w:val="002D4A70"/>
    <w:rsid w:val="002D5DC7"/>
    <w:rsid w:val="002E0AC3"/>
    <w:rsid w:val="002F4A36"/>
    <w:rsid w:val="002F5DE2"/>
    <w:rsid w:val="002F665B"/>
    <w:rsid w:val="00311A4D"/>
    <w:rsid w:val="003211B1"/>
    <w:rsid w:val="00321425"/>
    <w:rsid w:val="00333E94"/>
    <w:rsid w:val="003372A2"/>
    <w:rsid w:val="003460C8"/>
    <w:rsid w:val="00347890"/>
    <w:rsid w:val="003536E8"/>
    <w:rsid w:val="003577F2"/>
    <w:rsid w:val="00362006"/>
    <w:rsid w:val="003664F1"/>
    <w:rsid w:val="00367CED"/>
    <w:rsid w:val="0037064E"/>
    <w:rsid w:val="0037512A"/>
    <w:rsid w:val="00375708"/>
    <w:rsid w:val="00380637"/>
    <w:rsid w:val="003829DD"/>
    <w:rsid w:val="00396643"/>
    <w:rsid w:val="003A329B"/>
    <w:rsid w:val="003A58C0"/>
    <w:rsid w:val="003A6E89"/>
    <w:rsid w:val="003C257A"/>
    <w:rsid w:val="003D0F82"/>
    <w:rsid w:val="003E0609"/>
    <w:rsid w:val="003E3578"/>
    <w:rsid w:val="003E42B4"/>
    <w:rsid w:val="0040392C"/>
    <w:rsid w:val="00410FD1"/>
    <w:rsid w:val="00430907"/>
    <w:rsid w:val="00440251"/>
    <w:rsid w:val="00444518"/>
    <w:rsid w:val="00444DA5"/>
    <w:rsid w:val="00447A39"/>
    <w:rsid w:val="004525B7"/>
    <w:rsid w:val="00461FE9"/>
    <w:rsid w:val="00462316"/>
    <w:rsid w:val="0046274F"/>
    <w:rsid w:val="004650E8"/>
    <w:rsid w:val="00467635"/>
    <w:rsid w:val="00483BE8"/>
    <w:rsid w:val="00495E67"/>
    <w:rsid w:val="004A1A8F"/>
    <w:rsid w:val="004A3852"/>
    <w:rsid w:val="004A4F34"/>
    <w:rsid w:val="004A766E"/>
    <w:rsid w:val="004B2551"/>
    <w:rsid w:val="004B2A11"/>
    <w:rsid w:val="004C4BA3"/>
    <w:rsid w:val="004C61DC"/>
    <w:rsid w:val="004C63A3"/>
    <w:rsid w:val="004C7F28"/>
    <w:rsid w:val="004F0DE3"/>
    <w:rsid w:val="004F2B02"/>
    <w:rsid w:val="004F3BAF"/>
    <w:rsid w:val="00502897"/>
    <w:rsid w:val="00510E6E"/>
    <w:rsid w:val="0052358A"/>
    <w:rsid w:val="00525A9F"/>
    <w:rsid w:val="00527010"/>
    <w:rsid w:val="0053619B"/>
    <w:rsid w:val="00553507"/>
    <w:rsid w:val="00561D23"/>
    <w:rsid w:val="005654F2"/>
    <w:rsid w:val="00573B07"/>
    <w:rsid w:val="00573BDD"/>
    <w:rsid w:val="00592B8D"/>
    <w:rsid w:val="005A5174"/>
    <w:rsid w:val="005B1311"/>
    <w:rsid w:val="005D5936"/>
    <w:rsid w:val="005D7872"/>
    <w:rsid w:val="005E0AA9"/>
    <w:rsid w:val="005E375B"/>
    <w:rsid w:val="005F0595"/>
    <w:rsid w:val="005F298F"/>
    <w:rsid w:val="005F7CB0"/>
    <w:rsid w:val="006018CB"/>
    <w:rsid w:val="00606009"/>
    <w:rsid w:val="0061278C"/>
    <w:rsid w:val="00616D12"/>
    <w:rsid w:val="00624E70"/>
    <w:rsid w:val="00646FC3"/>
    <w:rsid w:val="00650C96"/>
    <w:rsid w:val="00656DB9"/>
    <w:rsid w:val="00663AD8"/>
    <w:rsid w:val="00682F35"/>
    <w:rsid w:val="006A158F"/>
    <w:rsid w:val="006A4D23"/>
    <w:rsid w:val="006A4EF6"/>
    <w:rsid w:val="006A7560"/>
    <w:rsid w:val="006A7F6E"/>
    <w:rsid w:val="006B223A"/>
    <w:rsid w:val="006B39F1"/>
    <w:rsid w:val="006C3ED3"/>
    <w:rsid w:val="006D0CD5"/>
    <w:rsid w:val="006D424B"/>
    <w:rsid w:val="006D5705"/>
    <w:rsid w:val="006E3147"/>
    <w:rsid w:val="006E59E2"/>
    <w:rsid w:val="006E6A06"/>
    <w:rsid w:val="0070297F"/>
    <w:rsid w:val="007036E9"/>
    <w:rsid w:val="007075F5"/>
    <w:rsid w:val="0073533D"/>
    <w:rsid w:val="00744DA2"/>
    <w:rsid w:val="00750149"/>
    <w:rsid w:val="00750EF6"/>
    <w:rsid w:val="00754D95"/>
    <w:rsid w:val="007566CC"/>
    <w:rsid w:val="00762EF8"/>
    <w:rsid w:val="00773A6E"/>
    <w:rsid w:val="0078148D"/>
    <w:rsid w:val="007823A5"/>
    <w:rsid w:val="007833EC"/>
    <w:rsid w:val="007871CB"/>
    <w:rsid w:val="007920DA"/>
    <w:rsid w:val="0079634F"/>
    <w:rsid w:val="007A0164"/>
    <w:rsid w:val="007A1D91"/>
    <w:rsid w:val="007A57BA"/>
    <w:rsid w:val="007B5EB4"/>
    <w:rsid w:val="007C35D4"/>
    <w:rsid w:val="007C5DB9"/>
    <w:rsid w:val="007C79B3"/>
    <w:rsid w:val="007D001B"/>
    <w:rsid w:val="007D1EB0"/>
    <w:rsid w:val="007E3CC1"/>
    <w:rsid w:val="007E55A4"/>
    <w:rsid w:val="007F3564"/>
    <w:rsid w:val="0080449A"/>
    <w:rsid w:val="0082037C"/>
    <w:rsid w:val="008256C1"/>
    <w:rsid w:val="008316E1"/>
    <w:rsid w:val="00832298"/>
    <w:rsid w:val="00835FE2"/>
    <w:rsid w:val="00840420"/>
    <w:rsid w:val="00852D25"/>
    <w:rsid w:val="00864691"/>
    <w:rsid w:val="00866E95"/>
    <w:rsid w:val="00872345"/>
    <w:rsid w:val="0087343F"/>
    <w:rsid w:val="00883329"/>
    <w:rsid w:val="00891EBE"/>
    <w:rsid w:val="0089777D"/>
    <w:rsid w:val="008A165F"/>
    <w:rsid w:val="008E2D8F"/>
    <w:rsid w:val="008E6783"/>
    <w:rsid w:val="008F48B9"/>
    <w:rsid w:val="009000AF"/>
    <w:rsid w:val="0090067B"/>
    <w:rsid w:val="00903EBF"/>
    <w:rsid w:val="00906BBB"/>
    <w:rsid w:val="00906EE9"/>
    <w:rsid w:val="00922CCE"/>
    <w:rsid w:val="0093325F"/>
    <w:rsid w:val="009349D2"/>
    <w:rsid w:val="0094214D"/>
    <w:rsid w:val="0094246A"/>
    <w:rsid w:val="009536A1"/>
    <w:rsid w:val="00957951"/>
    <w:rsid w:val="009641E1"/>
    <w:rsid w:val="0096760C"/>
    <w:rsid w:val="00970FA5"/>
    <w:rsid w:val="00975AF1"/>
    <w:rsid w:val="00982414"/>
    <w:rsid w:val="0099604F"/>
    <w:rsid w:val="009A202E"/>
    <w:rsid w:val="009B2621"/>
    <w:rsid w:val="009C20BD"/>
    <w:rsid w:val="009D2209"/>
    <w:rsid w:val="009E53C7"/>
    <w:rsid w:val="009F21E8"/>
    <w:rsid w:val="009F43E6"/>
    <w:rsid w:val="00A01C2F"/>
    <w:rsid w:val="00A02CE9"/>
    <w:rsid w:val="00A045C5"/>
    <w:rsid w:val="00A12590"/>
    <w:rsid w:val="00A14CC4"/>
    <w:rsid w:val="00A16BF1"/>
    <w:rsid w:val="00A23EF8"/>
    <w:rsid w:val="00A24B5F"/>
    <w:rsid w:val="00A25748"/>
    <w:rsid w:val="00A30BF2"/>
    <w:rsid w:val="00A3106C"/>
    <w:rsid w:val="00A32F43"/>
    <w:rsid w:val="00A44D36"/>
    <w:rsid w:val="00A53BAD"/>
    <w:rsid w:val="00A57734"/>
    <w:rsid w:val="00A672E3"/>
    <w:rsid w:val="00A70481"/>
    <w:rsid w:val="00A751B1"/>
    <w:rsid w:val="00A760CD"/>
    <w:rsid w:val="00A83B6A"/>
    <w:rsid w:val="00AB3FCB"/>
    <w:rsid w:val="00AC1964"/>
    <w:rsid w:val="00AD6AB1"/>
    <w:rsid w:val="00AE4E39"/>
    <w:rsid w:val="00AF14D3"/>
    <w:rsid w:val="00AF38F7"/>
    <w:rsid w:val="00B008F0"/>
    <w:rsid w:val="00B02A5A"/>
    <w:rsid w:val="00B17B49"/>
    <w:rsid w:val="00B31F9C"/>
    <w:rsid w:val="00B425E7"/>
    <w:rsid w:val="00B51E25"/>
    <w:rsid w:val="00B522F0"/>
    <w:rsid w:val="00B563D9"/>
    <w:rsid w:val="00B60E82"/>
    <w:rsid w:val="00B67822"/>
    <w:rsid w:val="00B73006"/>
    <w:rsid w:val="00B7301A"/>
    <w:rsid w:val="00B73788"/>
    <w:rsid w:val="00B75DFE"/>
    <w:rsid w:val="00B77D59"/>
    <w:rsid w:val="00B90BD5"/>
    <w:rsid w:val="00BB342B"/>
    <w:rsid w:val="00BC352B"/>
    <w:rsid w:val="00BD2D71"/>
    <w:rsid w:val="00BF7FC5"/>
    <w:rsid w:val="00C05944"/>
    <w:rsid w:val="00C07C80"/>
    <w:rsid w:val="00C227D5"/>
    <w:rsid w:val="00C25372"/>
    <w:rsid w:val="00C36A61"/>
    <w:rsid w:val="00C63C6C"/>
    <w:rsid w:val="00C83081"/>
    <w:rsid w:val="00C84004"/>
    <w:rsid w:val="00C93070"/>
    <w:rsid w:val="00CA0102"/>
    <w:rsid w:val="00CA284B"/>
    <w:rsid w:val="00CB7D89"/>
    <w:rsid w:val="00CB7EAF"/>
    <w:rsid w:val="00CD03D4"/>
    <w:rsid w:val="00CD3C6E"/>
    <w:rsid w:val="00CD691B"/>
    <w:rsid w:val="00CD7920"/>
    <w:rsid w:val="00CD7C78"/>
    <w:rsid w:val="00D13194"/>
    <w:rsid w:val="00D16C64"/>
    <w:rsid w:val="00D238D1"/>
    <w:rsid w:val="00D5762E"/>
    <w:rsid w:val="00D65FCD"/>
    <w:rsid w:val="00D66258"/>
    <w:rsid w:val="00D7205B"/>
    <w:rsid w:val="00D808FE"/>
    <w:rsid w:val="00D85F17"/>
    <w:rsid w:val="00D8602C"/>
    <w:rsid w:val="00D92F13"/>
    <w:rsid w:val="00DB48BD"/>
    <w:rsid w:val="00DB5B82"/>
    <w:rsid w:val="00DC757F"/>
    <w:rsid w:val="00DD56C8"/>
    <w:rsid w:val="00DE4FC8"/>
    <w:rsid w:val="00DF4949"/>
    <w:rsid w:val="00E02FB8"/>
    <w:rsid w:val="00E030A1"/>
    <w:rsid w:val="00E063B1"/>
    <w:rsid w:val="00E25977"/>
    <w:rsid w:val="00E4099F"/>
    <w:rsid w:val="00E445A1"/>
    <w:rsid w:val="00E62291"/>
    <w:rsid w:val="00E638CE"/>
    <w:rsid w:val="00E65729"/>
    <w:rsid w:val="00E661E1"/>
    <w:rsid w:val="00E85EE3"/>
    <w:rsid w:val="00EA3C45"/>
    <w:rsid w:val="00EA65CC"/>
    <w:rsid w:val="00EB059F"/>
    <w:rsid w:val="00EC0C8B"/>
    <w:rsid w:val="00ED14F2"/>
    <w:rsid w:val="00EE1F4C"/>
    <w:rsid w:val="00EF0E38"/>
    <w:rsid w:val="00EF58B7"/>
    <w:rsid w:val="00F021D9"/>
    <w:rsid w:val="00F04C3E"/>
    <w:rsid w:val="00F06F44"/>
    <w:rsid w:val="00F10E9F"/>
    <w:rsid w:val="00F30DA1"/>
    <w:rsid w:val="00F376A9"/>
    <w:rsid w:val="00F414CA"/>
    <w:rsid w:val="00F44398"/>
    <w:rsid w:val="00F50599"/>
    <w:rsid w:val="00F54FDE"/>
    <w:rsid w:val="00F6131F"/>
    <w:rsid w:val="00F6313A"/>
    <w:rsid w:val="00F82052"/>
    <w:rsid w:val="00F87C09"/>
    <w:rsid w:val="00F9330C"/>
    <w:rsid w:val="00F93326"/>
    <w:rsid w:val="00FB2B75"/>
    <w:rsid w:val="00FB6203"/>
    <w:rsid w:val="00FB7CAE"/>
    <w:rsid w:val="00FC14F5"/>
    <w:rsid w:val="00FC2F05"/>
    <w:rsid w:val="00FC4968"/>
    <w:rsid w:val="00FC4C38"/>
    <w:rsid w:val="00FC7AFC"/>
    <w:rsid w:val="00FD2F26"/>
    <w:rsid w:val="00FF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B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l-xs-8">
    <w:name w:val="col-xs-8"/>
    <w:basedOn w:val="a0"/>
    <w:rsid w:val="006B3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B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l-xs-8">
    <w:name w:val="col-xs-8"/>
    <w:basedOn w:val="a0"/>
    <w:rsid w:val="006B3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Н. А.</dc:creator>
  <cp:lastModifiedBy>Pronina</cp:lastModifiedBy>
  <cp:revision>2</cp:revision>
  <dcterms:created xsi:type="dcterms:W3CDTF">2017-10-23T05:19:00Z</dcterms:created>
  <dcterms:modified xsi:type="dcterms:W3CDTF">2017-10-23T05:19:00Z</dcterms:modified>
</cp:coreProperties>
</file>